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AB" w:rsidRPr="00DD10C6" w:rsidRDefault="00626018" w:rsidP="000708AB">
      <w:pPr>
        <w:keepNext w:val="0"/>
        <w:keepLines w:val="0"/>
        <w:numPr>
          <w:ilvl w:val="0"/>
          <w:numId w:val="55"/>
        </w:numPr>
        <w:rPr>
          <w:rFonts w:ascii="Arial" w:hAnsi="Arial" w:cs="Arial"/>
          <w:b w:val="0"/>
          <w:color w:val="auto"/>
          <w:sz w:val="22"/>
          <w:szCs w:val="22"/>
        </w:rPr>
      </w:pPr>
      <w:bookmarkStart w:id="0" w:name="_GoBack"/>
      <w:bookmarkEnd w:id="0"/>
      <w:r w:rsidRPr="00DD10C6">
        <w:rPr>
          <w:rFonts w:ascii="Arial" w:hAnsi="Arial" w:cs="Arial"/>
          <w:b w:val="0"/>
          <w:bCs/>
          <w:color w:val="auto"/>
          <w:spacing w:val="-3"/>
          <w:sz w:val="22"/>
          <w:szCs w:val="22"/>
        </w:rPr>
        <w:t>The Ministerial Council for Education, Early Childhood Development</w:t>
      </w:r>
      <w:r w:rsidR="000708AB" w:rsidRPr="00DD10C6">
        <w:rPr>
          <w:rFonts w:ascii="Arial" w:hAnsi="Arial" w:cs="Arial"/>
          <w:b w:val="0"/>
          <w:bCs/>
          <w:color w:val="auto"/>
          <w:spacing w:val="-3"/>
          <w:sz w:val="22"/>
          <w:szCs w:val="22"/>
        </w:rPr>
        <w:t xml:space="preserve"> and Youth Affairs</w:t>
      </w:r>
      <w:r w:rsidR="000708AB" w:rsidRPr="00DD10C6">
        <w:rPr>
          <w:rFonts w:ascii="Arial" w:hAnsi="Arial" w:cs="Arial"/>
          <w:b w:val="0"/>
          <w:bCs/>
          <w:i/>
          <w:color w:val="auto"/>
          <w:spacing w:val="-3"/>
          <w:sz w:val="22"/>
          <w:szCs w:val="22"/>
        </w:rPr>
        <w:t xml:space="preserve"> </w:t>
      </w:r>
      <w:r w:rsidR="000708AB" w:rsidRPr="00DD10C6">
        <w:rPr>
          <w:rFonts w:ascii="Arial" w:hAnsi="Arial" w:cs="Arial"/>
          <w:b w:val="0"/>
          <w:color w:val="auto"/>
          <w:sz w:val="22"/>
          <w:szCs w:val="22"/>
        </w:rPr>
        <w:t>has nationally</w:t>
      </w:r>
      <w:r w:rsidR="008D12A9" w:rsidRPr="00DD10C6">
        <w:rPr>
          <w:rFonts w:ascii="Arial" w:hAnsi="Arial" w:cs="Arial"/>
          <w:b w:val="0"/>
          <w:color w:val="auto"/>
          <w:sz w:val="22"/>
          <w:szCs w:val="22"/>
        </w:rPr>
        <w:t xml:space="preserve"> </w:t>
      </w:r>
      <w:r w:rsidR="000708AB" w:rsidRPr="00DD10C6">
        <w:rPr>
          <w:rFonts w:ascii="Arial" w:hAnsi="Arial" w:cs="Arial"/>
          <w:b w:val="0"/>
          <w:color w:val="auto"/>
          <w:sz w:val="22"/>
          <w:szCs w:val="22"/>
        </w:rPr>
        <w:t xml:space="preserve">recognised the value of developing language skills and intercultural understanding as a core component of students’ educational experience. </w:t>
      </w:r>
    </w:p>
    <w:p w:rsidR="000708AB" w:rsidRPr="00DD10C6" w:rsidRDefault="000708AB" w:rsidP="000708AB">
      <w:pPr>
        <w:keepNext w:val="0"/>
        <w:keepLines w:val="0"/>
        <w:numPr>
          <w:ilvl w:val="0"/>
          <w:numId w:val="55"/>
        </w:numPr>
        <w:rPr>
          <w:rFonts w:ascii="Arial" w:hAnsi="Arial" w:cs="Arial"/>
          <w:b w:val="0"/>
          <w:color w:val="auto"/>
          <w:sz w:val="22"/>
          <w:szCs w:val="22"/>
        </w:rPr>
      </w:pPr>
      <w:r w:rsidRPr="00DD10C6">
        <w:rPr>
          <w:rFonts w:ascii="Arial" w:hAnsi="Arial" w:cs="Arial"/>
          <w:b w:val="0"/>
          <w:color w:val="auto"/>
          <w:sz w:val="22"/>
          <w:szCs w:val="22"/>
        </w:rPr>
        <w:t>The Council of Australian Governments agreed to the National Asian Languages and Studies in Schools Program in December 2008 through the Productivity Agenda Working Group. The program specifically targets Mandarin, Indonesian, Japanese and Korean.</w:t>
      </w:r>
    </w:p>
    <w:p w:rsidR="000708AB" w:rsidRPr="00DD10C6" w:rsidRDefault="000708AB" w:rsidP="000708AB">
      <w:pPr>
        <w:keepNext w:val="0"/>
        <w:keepLines w:val="0"/>
        <w:numPr>
          <w:ilvl w:val="0"/>
          <w:numId w:val="55"/>
        </w:numPr>
        <w:rPr>
          <w:rFonts w:ascii="Arial" w:hAnsi="Arial" w:cs="Arial"/>
          <w:b w:val="0"/>
          <w:bCs/>
          <w:color w:val="auto"/>
          <w:spacing w:val="-3"/>
          <w:sz w:val="22"/>
          <w:szCs w:val="22"/>
        </w:rPr>
      </w:pPr>
      <w:r w:rsidRPr="00DD10C6">
        <w:rPr>
          <w:rFonts w:ascii="Arial" w:hAnsi="Arial" w:cs="Arial"/>
          <w:b w:val="0"/>
          <w:bCs/>
          <w:color w:val="auto"/>
          <w:spacing w:val="-3"/>
          <w:sz w:val="22"/>
          <w:szCs w:val="22"/>
        </w:rPr>
        <w:t xml:space="preserve">The most commonly taught languages in </w:t>
      </w:r>
      <w:smartTag w:uri="urn:schemas-microsoft-com:office:smarttags" w:element="State">
        <w:smartTag w:uri="urn:schemas-microsoft-com:office:smarttags" w:element="place">
          <w:r w:rsidRPr="00DD10C6">
            <w:rPr>
              <w:rFonts w:ascii="Arial" w:hAnsi="Arial" w:cs="Arial"/>
              <w:b w:val="0"/>
              <w:bCs/>
              <w:color w:val="auto"/>
              <w:spacing w:val="-3"/>
              <w:sz w:val="22"/>
              <w:szCs w:val="22"/>
            </w:rPr>
            <w:t>Queensland</w:t>
          </w:r>
        </w:smartTag>
      </w:smartTag>
      <w:r w:rsidRPr="00DD10C6">
        <w:rPr>
          <w:rFonts w:ascii="Arial" w:hAnsi="Arial" w:cs="Arial"/>
          <w:b w:val="0"/>
          <w:bCs/>
          <w:color w:val="auto"/>
          <w:spacing w:val="-3"/>
          <w:sz w:val="22"/>
          <w:szCs w:val="22"/>
        </w:rPr>
        <w:t xml:space="preserve"> state schools are currently Japanese, German, Chinese (Mandarin), French, Indonesian and Italian, along with Spanish</w:t>
      </w:r>
      <w:r w:rsidR="00E12973" w:rsidRPr="00DD10C6">
        <w:rPr>
          <w:rFonts w:ascii="Arial" w:hAnsi="Arial" w:cs="Arial"/>
          <w:b w:val="0"/>
          <w:bCs/>
          <w:color w:val="auto"/>
          <w:spacing w:val="-3"/>
          <w:sz w:val="22"/>
          <w:szCs w:val="22"/>
        </w:rPr>
        <w:t xml:space="preserve"> and</w:t>
      </w:r>
      <w:r w:rsidRPr="00DD10C6">
        <w:rPr>
          <w:rFonts w:ascii="Arial" w:hAnsi="Arial" w:cs="Arial"/>
          <w:b w:val="0"/>
          <w:bCs/>
          <w:color w:val="auto"/>
          <w:spacing w:val="-3"/>
          <w:sz w:val="22"/>
          <w:szCs w:val="22"/>
        </w:rPr>
        <w:t xml:space="preserve"> Vietnamese.</w:t>
      </w:r>
    </w:p>
    <w:p w:rsidR="00D604EA" w:rsidRPr="00DD10C6" w:rsidRDefault="009B4D2D" w:rsidP="000708AB">
      <w:pPr>
        <w:keepNext w:val="0"/>
        <w:keepLines w:val="0"/>
        <w:numPr>
          <w:ilvl w:val="0"/>
          <w:numId w:val="55"/>
        </w:numPr>
        <w:rPr>
          <w:rFonts w:ascii="Arial" w:hAnsi="Arial" w:cs="Arial"/>
          <w:b w:val="0"/>
          <w:color w:val="auto"/>
          <w:sz w:val="22"/>
          <w:szCs w:val="22"/>
        </w:rPr>
      </w:pPr>
      <w:r w:rsidRPr="00DD10C6">
        <w:rPr>
          <w:rFonts w:ascii="Arial" w:hAnsi="Arial" w:cs="Arial"/>
          <w:b w:val="0"/>
          <w:color w:val="auto"/>
          <w:sz w:val="22"/>
          <w:szCs w:val="22"/>
        </w:rPr>
        <w:t xml:space="preserve">The </w:t>
      </w:r>
      <w:bookmarkStart w:id="1" w:name="OLE_LINK1"/>
      <w:bookmarkStart w:id="2" w:name="OLE_LINK2"/>
      <w:r w:rsidRPr="00DD10C6">
        <w:rPr>
          <w:rFonts w:ascii="Arial" w:hAnsi="Arial" w:cs="Arial"/>
          <w:b w:val="0"/>
          <w:color w:val="auto"/>
          <w:sz w:val="22"/>
          <w:szCs w:val="22"/>
        </w:rPr>
        <w:t>Australian Languages Curriculum</w:t>
      </w:r>
      <w:bookmarkEnd w:id="1"/>
      <w:bookmarkEnd w:id="2"/>
      <w:r w:rsidRPr="00DD10C6">
        <w:rPr>
          <w:rFonts w:ascii="Arial" w:hAnsi="Arial" w:cs="Arial"/>
          <w:b w:val="0"/>
          <w:color w:val="auto"/>
          <w:sz w:val="22"/>
          <w:szCs w:val="22"/>
        </w:rPr>
        <w:t xml:space="preserve"> (part of Phase Two of the Australian Curriculum) </w:t>
      </w:r>
      <w:r w:rsidR="00492718" w:rsidRPr="00DD10C6">
        <w:rPr>
          <w:rFonts w:ascii="Arial" w:hAnsi="Arial" w:cs="Arial"/>
          <w:b w:val="0"/>
          <w:color w:val="auto"/>
          <w:sz w:val="22"/>
          <w:szCs w:val="22"/>
        </w:rPr>
        <w:t xml:space="preserve">is now being developed and is expected to be available by 2012. Schools </w:t>
      </w:r>
      <w:r w:rsidR="00A544BD" w:rsidRPr="00DD10C6">
        <w:rPr>
          <w:rFonts w:ascii="Arial" w:hAnsi="Arial" w:cs="Arial"/>
          <w:b w:val="0"/>
          <w:color w:val="auto"/>
          <w:sz w:val="22"/>
          <w:szCs w:val="22"/>
        </w:rPr>
        <w:t xml:space="preserve">will deliver </w:t>
      </w:r>
      <w:r w:rsidR="006C39C5" w:rsidRPr="00DD10C6">
        <w:rPr>
          <w:rFonts w:ascii="Arial" w:hAnsi="Arial" w:cs="Arial"/>
          <w:b w:val="0"/>
          <w:color w:val="auto"/>
          <w:sz w:val="22"/>
          <w:szCs w:val="22"/>
        </w:rPr>
        <w:t>the</w:t>
      </w:r>
      <w:r w:rsidR="00A544BD" w:rsidRPr="00DD10C6">
        <w:rPr>
          <w:rFonts w:ascii="Arial" w:hAnsi="Arial" w:cs="Arial"/>
          <w:b w:val="0"/>
          <w:color w:val="auto"/>
          <w:sz w:val="22"/>
          <w:szCs w:val="22"/>
        </w:rPr>
        <w:t xml:space="preserve"> </w:t>
      </w:r>
      <w:r w:rsidR="00492718" w:rsidRPr="00DD10C6">
        <w:rPr>
          <w:rFonts w:ascii="Arial" w:hAnsi="Arial" w:cs="Arial"/>
          <w:b w:val="0"/>
          <w:color w:val="auto"/>
          <w:sz w:val="22"/>
          <w:szCs w:val="22"/>
        </w:rPr>
        <w:t>national c</w:t>
      </w:r>
      <w:r w:rsidR="00D604EA" w:rsidRPr="00DD10C6">
        <w:rPr>
          <w:rFonts w:ascii="Arial" w:hAnsi="Arial" w:cs="Arial"/>
          <w:b w:val="0"/>
          <w:color w:val="auto"/>
          <w:sz w:val="22"/>
          <w:szCs w:val="22"/>
        </w:rPr>
        <w:t xml:space="preserve">urriculum once it becomes available in the language/s </w:t>
      </w:r>
      <w:r w:rsidR="00C147E5" w:rsidRPr="00DD10C6">
        <w:rPr>
          <w:rFonts w:ascii="Arial" w:hAnsi="Arial" w:cs="Arial"/>
          <w:b w:val="0"/>
          <w:color w:val="auto"/>
          <w:sz w:val="22"/>
          <w:szCs w:val="22"/>
        </w:rPr>
        <w:t>they offer</w:t>
      </w:r>
      <w:r w:rsidR="00D604EA" w:rsidRPr="00DD10C6">
        <w:rPr>
          <w:rFonts w:ascii="Arial" w:hAnsi="Arial" w:cs="Arial"/>
          <w:b w:val="0"/>
          <w:color w:val="auto"/>
          <w:sz w:val="22"/>
          <w:szCs w:val="22"/>
        </w:rPr>
        <w:t xml:space="preserve">. </w:t>
      </w:r>
      <w:r w:rsidR="00CB7B9C" w:rsidRPr="00DD10C6">
        <w:rPr>
          <w:rFonts w:ascii="Arial" w:hAnsi="Arial" w:cs="Arial"/>
          <w:b w:val="0"/>
          <w:color w:val="auto"/>
          <w:sz w:val="22"/>
          <w:szCs w:val="22"/>
        </w:rPr>
        <w:t>Where there is no Australian Languages Curriculum in a particular language, schools will continue a Queensland Languages Curriculum.</w:t>
      </w:r>
    </w:p>
    <w:p w:rsidR="000708AB" w:rsidRDefault="000708AB" w:rsidP="000708AB">
      <w:pPr>
        <w:keepNext w:val="0"/>
        <w:keepLines w:val="0"/>
        <w:numPr>
          <w:ilvl w:val="0"/>
          <w:numId w:val="55"/>
        </w:numPr>
        <w:rPr>
          <w:rFonts w:ascii="Arial" w:hAnsi="Arial" w:cs="Arial"/>
          <w:b w:val="0"/>
          <w:color w:val="auto"/>
          <w:sz w:val="22"/>
          <w:szCs w:val="22"/>
        </w:rPr>
      </w:pPr>
      <w:r w:rsidRPr="00DD10C6">
        <w:rPr>
          <w:rFonts w:ascii="Arial" w:hAnsi="Arial" w:cs="Arial"/>
          <w:b w:val="0"/>
          <w:color w:val="auto"/>
          <w:sz w:val="22"/>
          <w:szCs w:val="22"/>
          <w:u w:val="single"/>
        </w:rPr>
        <w:t>Cabinet noted</w:t>
      </w:r>
      <w:r w:rsidRPr="00DD10C6">
        <w:rPr>
          <w:rFonts w:ascii="Arial" w:hAnsi="Arial" w:cs="Arial"/>
          <w:b w:val="0"/>
          <w:color w:val="auto"/>
          <w:sz w:val="22"/>
          <w:szCs w:val="22"/>
        </w:rPr>
        <w:t xml:space="preserve"> the Department of Education and Training’s plan to ensure that languages are taught in the majority (90</w:t>
      </w:r>
      <w:r w:rsidR="00F673DB">
        <w:rPr>
          <w:rFonts w:ascii="Arial" w:hAnsi="Arial" w:cs="Arial"/>
          <w:b w:val="0"/>
          <w:color w:val="auto"/>
          <w:sz w:val="22"/>
          <w:szCs w:val="22"/>
        </w:rPr>
        <w:t xml:space="preserve"> per cent</w:t>
      </w:r>
      <w:r w:rsidRPr="00DD10C6">
        <w:rPr>
          <w:rFonts w:ascii="Arial" w:hAnsi="Arial" w:cs="Arial"/>
          <w:b w:val="0"/>
          <w:color w:val="auto"/>
          <w:sz w:val="22"/>
          <w:szCs w:val="22"/>
        </w:rPr>
        <w:t xml:space="preserve">) of state schools as a mandatory subject in Years 6, 7 and 8 by the beginning of 2011. </w:t>
      </w:r>
    </w:p>
    <w:p w:rsidR="00BA66B1" w:rsidRPr="00DD10C6" w:rsidRDefault="00BA66B1" w:rsidP="000708AB">
      <w:pPr>
        <w:keepNext w:val="0"/>
        <w:keepLines w:val="0"/>
        <w:numPr>
          <w:ilvl w:val="0"/>
          <w:numId w:val="55"/>
        </w:numPr>
        <w:rPr>
          <w:rFonts w:ascii="Arial" w:hAnsi="Arial" w:cs="Arial"/>
          <w:b w:val="0"/>
          <w:color w:val="auto"/>
          <w:sz w:val="22"/>
          <w:szCs w:val="22"/>
        </w:rPr>
      </w:pPr>
      <w:r>
        <w:rPr>
          <w:rFonts w:ascii="Arial" w:hAnsi="Arial" w:cs="Arial"/>
          <w:b w:val="0"/>
          <w:color w:val="auto"/>
          <w:sz w:val="22"/>
          <w:szCs w:val="22"/>
          <w:u w:val="single"/>
        </w:rPr>
        <w:t>Cabinet noted</w:t>
      </w:r>
      <w:r>
        <w:rPr>
          <w:rFonts w:ascii="Arial" w:hAnsi="Arial" w:cs="Arial"/>
          <w:b w:val="0"/>
          <w:color w:val="auto"/>
          <w:sz w:val="22"/>
          <w:szCs w:val="22"/>
        </w:rPr>
        <w:t xml:space="preserve"> that all State schools will implement either a National Languages curriculum (where the curriculum is available) or continue with a Queensland Languages curriculum from 2012.</w:t>
      </w:r>
    </w:p>
    <w:p w:rsidR="000708AB" w:rsidRPr="00DD10C6" w:rsidRDefault="000708AB" w:rsidP="000708AB">
      <w:pPr>
        <w:keepNext w:val="0"/>
        <w:keepLines w:val="0"/>
        <w:numPr>
          <w:ilvl w:val="0"/>
          <w:numId w:val="55"/>
        </w:numPr>
        <w:rPr>
          <w:rFonts w:ascii="Arial" w:hAnsi="Arial" w:cs="Arial"/>
          <w:b w:val="0"/>
          <w:color w:val="auto"/>
          <w:sz w:val="22"/>
          <w:szCs w:val="22"/>
        </w:rPr>
      </w:pPr>
      <w:r w:rsidRPr="00DD10C6">
        <w:rPr>
          <w:rFonts w:ascii="Arial" w:hAnsi="Arial" w:cs="Arial"/>
          <w:b w:val="0"/>
          <w:color w:val="auto"/>
          <w:sz w:val="22"/>
          <w:szCs w:val="22"/>
          <w:u w:val="single"/>
        </w:rPr>
        <w:t>Cabinet approved</w:t>
      </w:r>
      <w:r w:rsidRPr="00DD10C6">
        <w:rPr>
          <w:rFonts w:ascii="Arial" w:hAnsi="Arial" w:cs="Arial"/>
          <w:b w:val="0"/>
          <w:color w:val="auto"/>
          <w:sz w:val="22"/>
          <w:szCs w:val="22"/>
        </w:rPr>
        <w:t xml:space="preserve"> that languages be defined as Key Learning Area language studies, which focus on language proficiency, linguistic competencies, and incorporate intercultural understanding.</w:t>
      </w:r>
    </w:p>
    <w:p w:rsidR="000708AB" w:rsidRPr="00DD10C6" w:rsidRDefault="000708AB" w:rsidP="000708AB">
      <w:pPr>
        <w:keepNext w:val="0"/>
        <w:keepLines w:val="0"/>
        <w:numPr>
          <w:ilvl w:val="0"/>
          <w:numId w:val="55"/>
        </w:numPr>
        <w:rPr>
          <w:rFonts w:ascii="Arial" w:hAnsi="Arial" w:cs="Arial"/>
          <w:b w:val="0"/>
          <w:color w:val="auto"/>
          <w:sz w:val="22"/>
          <w:szCs w:val="22"/>
        </w:rPr>
      </w:pPr>
      <w:r w:rsidRPr="00DD10C6">
        <w:rPr>
          <w:rFonts w:ascii="Arial" w:hAnsi="Arial" w:cs="Arial"/>
          <w:b w:val="0"/>
          <w:color w:val="auto"/>
          <w:sz w:val="22"/>
          <w:szCs w:val="22"/>
          <w:u w:val="single"/>
        </w:rPr>
        <w:t>Cabinet approved</w:t>
      </w:r>
      <w:r w:rsidRPr="00DD10C6">
        <w:rPr>
          <w:rFonts w:ascii="Arial" w:hAnsi="Arial" w:cs="Arial"/>
          <w:b w:val="0"/>
          <w:color w:val="auto"/>
          <w:sz w:val="22"/>
          <w:szCs w:val="22"/>
        </w:rPr>
        <w:t xml:space="preserve"> that Indigenous languages and Australian Sign Language (AUSLAN) be recognised as options for mandatory study. </w:t>
      </w:r>
    </w:p>
    <w:p w:rsidR="000708AB" w:rsidRPr="00A23695" w:rsidRDefault="000708AB" w:rsidP="000708AB">
      <w:pPr>
        <w:keepNext w:val="0"/>
        <w:keepLines w:val="0"/>
        <w:numPr>
          <w:ilvl w:val="0"/>
          <w:numId w:val="55"/>
        </w:numPr>
        <w:rPr>
          <w:rFonts w:ascii="Arial" w:hAnsi="Arial" w:cs="Arial"/>
          <w:b w:val="0"/>
          <w:color w:val="auto"/>
          <w:sz w:val="22"/>
          <w:szCs w:val="22"/>
        </w:rPr>
      </w:pPr>
      <w:r w:rsidRPr="00DD10C6">
        <w:rPr>
          <w:rFonts w:ascii="Arial" w:hAnsi="Arial" w:cs="Arial"/>
          <w:b w:val="0"/>
          <w:color w:val="auto"/>
          <w:sz w:val="22"/>
          <w:szCs w:val="22"/>
          <w:u w:val="single"/>
        </w:rPr>
        <w:t>Cabinet approved</w:t>
      </w:r>
      <w:r w:rsidRPr="00DD10C6">
        <w:rPr>
          <w:rFonts w:ascii="Arial" w:hAnsi="Arial" w:cs="Arial"/>
          <w:b w:val="0"/>
          <w:color w:val="auto"/>
          <w:sz w:val="22"/>
          <w:szCs w:val="22"/>
        </w:rPr>
        <w:t xml:space="preserve"> that individual students may be exempted from mandatory language study only where it is in their best interests, in line with section 21 of the </w:t>
      </w:r>
      <w:r w:rsidRPr="00DD10C6">
        <w:rPr>
          <w:rFonts w:ascii="Arial" w:hAnsi="Arial" w:cs="Arial"/>
          <w:b w:val="0"/>
          <w:i/>
          <w:color w:val="auto"/>
          <w:sz w:val="22"/>
          <w:szCs w:val="22"/>
        </w:rPr>
        <w:t xml:space="preserve">Education (General Provisions) Act 2006. </w:t>
      </w:r>
    </w:p>
    <w:p w:rsidR="00A23695" w:rsidRPr="00A23695" w:rsidRDefault="00A23695" w:rsidP="000708AB">
      <w:pPr>
        <w:keepNext w:val="0"/>
        <w:keepLines w:val="0"/>
        <w:numPr>
          <w:ilvl w:val="0"/>
          <w:numId w:val="55"/>
        </w:numPr>
        <w:rPr>
          <w:rFonts w:ascii="Arial" w:hAnsi="Arial" w:cs="Arial"/>
          <w:b w:val="0"/>
          <w:color w:val="auto"/>
          <w:sz w:val="22"/>
          <w:szCs w:val="22"/>
          <w:u w:val="single"/>
        </w:rPr>
      </w:pPr>
      <w:r w:rsidRPr="00A23695">
        <w:rPr>
          <w:rFonts w:ascii="Arial" w:hAnsi="Arial" w:cs="Arial"/>
          <w:b w:val="0"/>
          <w:i/>
          <w:color w:val="auto"/>
          <w:sz w:val="22"/>
          <w:szCs w:val="22"/>
          <w:u w:val="single"/>
        </w:rPr>
        <w:t>Attachments</w:t>
      </w:r>
    </w:p>
    <w:p w:rsidR="00A23695" w:rsidRPr="00DD10C6" w:rsidRDefault="00A23695" w:rsidP="00A23695">
      <w:pPr>
        <w:keepNext w:val="0"/>
        <w:keepLines w:val="0"/>
        <w:numPr>
          <w:ilvl w:val="0"/>
          <w:numId w:val="59"/>
        </w:numPr>
        <w:rPr>
          <w:rFonts w:ascii="Arial" w:hAnsi="Arial" w:cs="Arial"/>
          <w:b w:val="0"/>
          <w:color w:val="auto"/>
          <w:sz w:val="22"/>
          <w:szCs w:val="22"/>
        </w:rPr>
      </w:pPr>
      <w:r>
        <w:rPr>
          <w:rFonts w:ascii="Arial" w:hAnsi="Arial" w:cs="Arial"/>
          <w:b w:val="0"/>
          <w:color w:val="auto"/>
          <w:sz w:val="22"/>
          <w:szCs w:val="22"/>
        </w:rPr>
        <w:t>Nil.</w:t>
      </w:r>
    </w:p>
    <w:p w:rsidR="008F1A2D" w:rsidRPr="00DD10C6" w:rsidRDefault="00441D93" w:rsidP="00441D93">
      <w:pPr>
        <w:keepNext w:val="0"/>
        <w:keepLines w:val="0"/>
        <w:tabs>
          <w:tab w:val="left" w:pos="6360"/>
        </w:tabs>
        <w:rPr>
          <w:rFonts w:ascii="Arial" w:hAnsi="Arial" w:cs="Arial"/>
          <w:color w:val="auto"/>
          <w:sz w:val="22"/>
          <w:szCs w:val="22"/>
        </w:rPr>
      </w:pPr>
      <w:r w:rsidRPr="00DD10C6">
        <w:rPr>
          <w:rFonts w:ascii="Arial" w:hAnsi="Arial" w:cs="Arial"/>
          <w:color w:val="auto"/>
          <w:sz w:val="22"/>
          <w:szCs w:val="22"/>
        </w:rPr>
        <w:tab/>
      </w:r>
    </w:p>
    <w:sectPr w:rsidR="008F1A2D" w:rsidRPr="00DD10C6" w:rsidSect="00F57DC9">
      <w:headerReference w:type="default" r:id="rId7"/>
      <w:pgSz w:w="11907" w:h="16840" w:code="9"/>
      <w:pgMar w:top="1418" w:right="851" w:bottom="1191" w:left="1985" w:header="851" w:footer="3208" w:gutter="0"/>
      <w:pgBorders w:offsetFrom="page">
        <w:top w:val="none" w:sz="0" w:space="0" w:color="000000" w:shadow="1"/>
        <w:left w:val="none" w:sz="0" w:space="0" w:color="000000" w:shadow="1"/>
        <w:bottom w:val="none" w:sz="0" w:space="7" w:color="000000" w:shadow="1"/>
        <w:right w:val="none" w:sz="0" w:space="0" w:color="000000"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EF" w:rsidRDefault="000557EF" w:rsidP="007C284A">
      <w:r>
        <w:separator/>
      </w:r>
    </w:p>
  </w:endnote>
  <w:endnote w:type="continuationSeparator" w:id="0">
    <w:p w:rsidR="000557EF" w:rsidRDefault="000557EF" w:rsidP="007C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EF" w:rsidRDefault="000557EF" w:rsidP="007C284A">
      <w:r>
        <w:separator/>
      </w:r>
    </w:p>
  </w:footnote>
  <w:footnote w:type="continuationSeparator" w:id="0">
    <w:p w:rsidR="000557EF" w:rsidRDefault="000557EF" w:rsidP="007C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B1" w:rsidRPr="00C732F0" w:rsidRDefault="00561761" w:rsidP="00C732F0">
    <w:pPr>
      <w:pStyle w:val="Header"/>
      <w:keepNext w:val="0"/>
      <w:keepLines w:val="0"/>
      <w:spacing w:before="0"/>
      <w:ind w:firstLine="2880"/>
      <w:jc w:val="left"/>
      <w:rPr>
        <w:rFonts w:ascii="Arial" w:hAnsi="Arial" w:cs="Arial"/>
        <w:noProof/>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A66B1" w:rsidRPr="00C732F0">
      <w:rPr>
        <w:rFonts w:ascii="Arial" w:hAnsi="Arial" w:cs="Arial"/>
        <w:noProof/>
        <w:sz w:val="22"/>
        <w:szCs w:val="22"/>
      </w:rPr>
      <w:t>Cabinet – April 2010</w:t>
    </w:r>
  </w:p>
  <w:p w:rsidR="00BA66B1" w:rsidRPr="00C732F0" w:rsidRDefault="00BA66B1" w:rsidP="00C732F0">
    <w:pPr>
      <w:pStyle w:val="Header"/>
      <w:keepNext w:val="0"/>
      <w:keepLines w:val="0"/>
      <w:spacing w:before="120"/>
      <w:jc w:val="left"/>
      <w:rPr>
        <w:rFonts w:ascii="Arial" w:hAnsi="Arial" w:cs="Arial"/>
        <w:sz w:val="22"/>
        <w:szCs w:val="22"/>
        <w:u w:val="single"/>
      </w:rPr>
    </w:pPr>
    <w:r w:rsidRPr="00C732F0">
      <w:rPr>
        <w:rFonts w:ascii="Arial" w:hAnsi="Arial" w:cs="Arial"/>
        <w:sz w:val="22"/>
        <w:szCs w:val="22"/>
        <w:u w:val="single"/>
      </w:rPr>
      <w:t>Languages other than English</w:t>
    </w:r>
    <w:r>
      <w:rPr>
        <w:rFonts w:ascii="Arial" w:hAnsi="Arial" w:cs="Arial"/>
        <w:sz w:val="22"/>
        <w:szCs w:val="22"/>
        <w:u w:val="single"/>
      </w:rPr>
      <w:t xml:space="preserve"> (LOTE)</w:t>
    </w:r>
    <w:r w:rsidRPr="00C732F0">
      <w:rPr>
        <w:rFonts w:ascii="Arial" w:hAnsi="Arial" w:cs="Arial"/>
        <w:sz w:val="22"/>
        <w:szCs w:val="22"/>
        <w:u w:val="single"/>
      </w:rPr>
      <w:t xml:space="preserve"> </w:t>
    </w:r>
    <w:r>
      <w:rPr>
        <w:rFonts w:ascii="Arial" w:hAnsi="Arial" w:cs="Arial"/>
        <w:sz w:val="22"/>
        <w:szCs w:val="22"/>
        <w:u w:val="single"/>
      </w:rPr>
      <w:t>i</w:t>
    </w:r>
    <w:r w:rsidRPr="00C732F0">
      <w:rPr>
        <w:rFonts w:ascii="Arial" w:hAnsi="Arial" w:cs="Arial"/>
        <w:sz w:val="22"/>
        <w:szCs w:val="22"/>
        <w:u w:val="single"/>
      </w:rPr>
      <w:t xml:space="preserve">n </w:t>
    </w:r>
    <w:r>
      <w:rPr>
        <w:rFonts w:ascii="Arial" w:hAnsi="Arial" w:cs="Arial"/>
        <w:sz w:val="22"/>
        <w:szCs w:val="22"/>
        <w:u w:val="single"/>
      </w:rPr>
      <w:t>S</w:t>
    </w:r>
    <w:r w:rsidRPr="00C732F0">
      <w:rPr>
        <w:rFonts w:ascii="Arial" w:hAnsi="Arial" w:cs="Arial"/>
        <w:sz w:val="22"/>
        <w:szCs w:val="22"/>
        <w:u w:val="single"/>
      </w:rPr>
      <w:t>tate schools</w:t>
    </w:r>
  </w:p>
  <w:p w:rsidR="00BA66B1" w:rsidRPr="00C732F0" w:rsidRDefault="00BA66B1" w:rsidP="00C732F0">
    <w:pPr>
      <w:pStyle w:val="Header"/>
      <w:keepNext w:val="0"/>
      <w:keepLines w:val="0"/>
      <w:spacing w:before="120"/>
      <w:jc w:val="left"/>
      <w:rPr>
        <w:rFonts w:ascii="Arial" w:hAnsi="Arial" w:cs="Arial"/>
        <w:sz w:val="22"/>
        <w:szCs w:val="22"/>
        <w:u w:val="single"/>
      </w:rPr>
    </w:pPr>
    <w:r w:rsidRPr="00C732F0">
      <w:rPr>
        <w:rFonts w:ascii="Arial" w:hAnsi="Arial" w:cs="Arial"/>
        <w:sz w:val="22"/>
        <w:szCs w:val="22"/>
        <w:u w:val="single"/>
      </w:rPr>
      <w:t>Minister for Education and Training</w:t>
    </w:r>
  </w:p>
  <w:p w:rsidR="00BA66B1" w:rsidRPr="00C732F0" w:rsidRDefault="00BA66B1" w:rsidP="00C732F0">
    <w:pPr>
      <w:pStyle w:val="Header"/>
      <w:keepNext w:val="0"/>
      <w:keepLines w:val="0"/>
      <w:pBdr>
        <w:bottom w:val="single" w:sz="8" w:space="1" w:color="auto"/>
      </w:pBdr>
      <w:spacing w:before="0" w:line="180" w:lineRule="exact"/>
      <w:jc w:val="left"/>
      <w:rPr>
        <w:rFonts w:ascii="Arial" w:hAnsi="Arial" w:cs="Arial"/>
        <w:b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C13"/>
    <w:multiLevelType w:val="hybridMultilevel"/>
    <w:tmpl w:val="B8BEEFA8"/>
    <w:lvl w:ilvl="0" w:tplc="0C09001B">
      <w:start w:val="1"/>
      <w:numFmt w:val="lowerRoman"/>
      <w:lvlText w:val="%1."/>
      <w:lvlJc w:val="right"/>
      <w:pPr>
        <w:tabs>
          <w:tab w:val="num" w:pos="900"/>
        </w:tabs>
        <w:ind w:left="900" w:hanging="180"/>
      </w:pPr>
    </w:lvl>
    <w:lvl w:ilvl="1" w:tplc="0C090019" w:tentative="1">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 w15:restartNumberingAfterBreak="0">
    <w:nsid w:val="02411AB3"/>
    <w:multiLevelType w:val="hybridMultilevel"/>
    <w:tmpl w:val="194CFA48"/>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3E17216"/>
    <w:multiLevelType w:val="hybridMultilevel"/>
    <w:tmpl w:val="712644FA"/>
    <w:lvl w:ilvl="0" w:tplc="BEB4884A">
      <w:start w:val="40"/>
      <w:numFmt w:val="decimal"/>
      <w:lvlText w:val="%1."/>
      <w:lvlJc w:val="left"/>
      <w:pPr>
        <w:tabs>
          <w:tab w:val="num" w:pos="420"/>
        </w:tabs>
        <w:ind w:left="420" w:hanging="360"/>
      </w:pPr>
      <w:rPr>
        <w:rFonts w:ascii="Times New Roman" w:hAnsi="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7D63EB"/>
    <w:multiLevelType w:val="hybridMultilevel"/>
    <w:tmpl w:val="12663D78"/>
    <w:lvl w:ilvl="0" w:tplc="04090001">
      <w:start w:val="1"/>
      <w:numFmt w:val="bullet"/>
      <w:lvlText w:val=""/>
      <w:lvlJc w:val="left"/>
      <w:pPr>
        <w:tabs>
          <w:tab w:val="num" w:pos="420"/>
        </w:tabs>
        <w:ind w:left="4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E009C"/>
    <w:multiLevelType w:val="hybridMultilevel"/>
    <w:tmpl w:val="149C1496"/>
    <w:lvl w:ilvl="0" w:tplc="0C090001">
      <w:start w:val="1"/>
      <w:numFmt w:val="bullet"/>
      <w:lvlText w:val=""/>
      <w:lvlJc w:val="left"/>
      <w:pPr>
        <w:tabs>
          <w:tab w:val="num" w:pos="717"/>
        </w:tabs>
        <w:ind w:left="717" w:hanging="360"/>
      </w:pPr>
      <w:rPr>
        <w:rFonts w:ascii="Symbol" w:hAnsi="Symbol" w:hint="default"/>
      </w:rPr>
    </w:lvl>
    <w:lvl w:ilvl="1" w:tplc="0C090005">
      <w:start w:val="1"/>
      <w:numFmt w:val="bullet"/>
      <w:lvlText w:val=""/>
      <w:lvlJc w:val="left"/>
      <w:pPr>
        <w:tabs>
          <w:tab w:val="num" w:pos="1437"/>
        </w:tabs>
        <w:ind w:left="1437" w:hanging="360"/>
      </w:pPr>
      <w:rPr>
        <w:rFonts w:ascii="Wingdings" w:hAnsi="Wingdings" w:hint="default"/>
      </w:rPr>
    </w:lvl>
    <w:lvl w:ilvl="2" w:tplc="0C09001B">
      <w:start w:val="1"/>
      <w:numFmt w:val="lowerRoman"/>
      <w:lvlText w:val="%3."/>
      <w:lvlJc w:val="right"/>
      <w:pPr>
        <w:tabs>
          <w:tab w:val="num" w:pos="2157"/>
        </w:tabs>
        <w:ind w:left="2157" w:hanging="180"/>
      </w:pPr>
    </w:lvl>
    <w:lvl w:ilvl="3" w:tplc="0C09000F">
      <w:start w:val="1"/>
      <w:numFmt w:val="decimal"/>
      <w:lvlText w:val="%4."/>
      <w:lvlJc w:val="left"/>
      <w:pPr>
        <w:tabs>
          <w:tab w:val="num" w:pos="2877"/>
        </w:tabs>
        <w:ind w:left="2877" w:hanging="360"/>
      </w:pPr>
    </w:lvl>
    <w:lvl w:ilvl="4" w:tplc="0C090019">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5" w15:restartNumberingAfterBreak="0">
    <w:nsid w:val="0B9337D2"/>
    <w:multiLevelType w:val="hybridMultilevel"/>
    <w:tmpl w:val="7ADCBEEE"/>
    <w:lvl w:ilvl="0" w:tplc="0C09001B">
      <w:start w:val="1"/>
      <w:numFmt w:val="lowerRoman"/>
      <w:lvlText w:val="%1."/>
      <w:lvlJc w:val="righ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0E99475B"/>
    <w:multiLevelType w:val="hybridMultilevel"/>
    <w:tmpl w:val="8640AB6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0605CB1"/>
    <w:multiLevelType w:val="hybridMultilevel"/>
    <w:tmpl w:val="5E24144C"/>
    <w:lvl w:ilvl="0" w:tplc="0C09001B">
      <w:start w:val="1"/>
      <w:numFmt w:val="lowerRoman"/>
      <w:lvlText w:val="%1."/>
      <w:lvlJc w:val="right"/>
      <w:pPr>
        <w:tabs>
          <w:tab w:val="num" w:pos="1800"/>
        </w:tabs>
        <w:ind w:left="180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1563832"/>
    <w:multiLevelType w:val="hybridMultilevel"/>
    <w:tmpl w:val="467C7E26"/>
    <w:lvl w:ilvl="0" w:tplc="0C09000F">
      <w:start w:val="1"/>
      <w:numFmt w:val="decimal"/>
      <w:lvlText w:val="%1."/>
      <w:lvlJc w:val="left"/>
      <w:pPr>
        <w:tabs>
          <w:tab w:val="num" w:pos="360"/>
        </w:tabs>
        <w:ind w:left="360" w:hanging="360"/>
      </w:pPr>
    </w:lvl>
    <w:lvl w:ilvl="1" w:tplc="0C090005">
      <w:start w:val="1"/>
      <w:numFmt w:val="bullet"/>
      <w:lvlText w:val=""/>
      <w:lvlJc w:val="left"/>
      <w:pPr>
        <w:tabs>
          <w:tab w:val="num" w:pos="1080"/>
        </w:tabs>
        <w:ind w:left="1080" w:hanging="360"/>
      </w:pPr>
      <w:rPr>
        <w:rFonts w:ascii="Wingdings" w:hAnsi="Wingdings" w:hint="default"/>
      </w:rPr>
    </w:lvl>
    <w:lvl w:ilvl="2" w:tplc="23A01F1C">
      <w:start w:val="1"/>
      <w:numFmt w:val="bullet"/>
      <w:lvlText w:val="­"/>
      <w:lvlJc w:val="left"/>
      <w:pPr>
        <w:tabs>
          <w:tab w:val="num" w:pos="1980"/>
        </w:tabs>
        <w:ind w:left="1980" w:hanging="360"/>
      </w:pPr>
      <w:rPr>
        <w:rFonts w:ascii="Courier New" w:hAnsi="Courier New" w:hint="default"/>
      </w:r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11A059CC"/>
    <w:multiLevelType w:val="hybridMultilevel"/>
    <w:tmpl w:val="5CB05ABE"/>
    <w:lvl w:ilvl="0" w:tplc="0C09001B">
      <w:start w:val="1"/>
      <w:numFmt w:val="lowerRoman"/>
      <w:lvlText w:val="%1."/>
      <w:lvlJc w:val="righ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140E1348"/>
    <w:multiLevelType w:val="hybridMultilevel"/>
    <w:tmpl w:val="A864957C"/>
    <w:lvl w:ilvl="0" w:tplc="0C090001">
      <w:start w:val="1"/>
      <w:numFmt w:val="bullet"/>
      <w:lvlText w:val=""/>
      <w:lvlJc w:val="left"/>
      <w:pPr>
        <w:tabs>
          <w:tab w:val="num" w:pos="717"/>
        </w:tabs>
        <w:ind w:left="717" w:hanging="360"/>
      </w:pPr>
      <w:rPr>
        <w:rFonts w:ascii="Symbol" w:hAnsi="Symbol" w:hint="default"/>
      </w:rPr>
    </w:lvl>
    <w:lvl w:ilvl="1" w:tplc="0C090005">
      <w:start w:val="1"/>
      <w:numFmt w:val="bullet"/>
      <w:lvlText w:val=""/>
      <w:lvlJc w:val="left"/>
      <w:pPr>
        <w:tabs>
          <w:tab w:val="num" w:pos="1437"/>
        </w:tabs>
        <w:ind w:left="1437" w:hanging="360"/>
      </w:pPr>
      <w:rPr>
        <w:rFonts w:ascii="Wingdings" w:hAnsi="Wingdings" w:hint="default"/>
      </w:rPr>
    </w:lvl>
    <w:lvl w:ilvl="2" w:tplc="0C09001B">
      <w:start w:val="1"/>
      <w:numFmt w:val="lowerRoman"/>
      <w:lvlText w:val="%3."/>
      <w:lvlJc w:val="right"/>
      <w:pPr>
        <w:tabs>
          <w:tab w:val="num" w:pos="2157"/>
        </w:tabs>
        <w:ind w:left="2157" w:hanging="180"/>
      </w:pPr>
    </w:lvl>
    <w:lvl w:ilvl="3" w:tplc="0C09000F">
      <w:start w:val="1"/>
      <w:numFmt w:val="decimal"/>
      <w:lvlText w:val="%4."/>
      <w:lvlJc w:val="left"/>
      <w:pPr>
        <w:tabs>
          <w:tab w:val="num" w:pos="2877"/>
        </w:tabs>
        <w:ind w:left="2877" w:hanging="360"/>
      </w:pPr>
    </w:lvl>
    <w:lvl w:ilvl="4" w:tplc="0C090019">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1" w15:restartNumberingAfterBreak="0">
    <w:nsid w:val="148B554F"/>
    <w:multiLevelType w:val="hybridMultilevel"/>
    <w:tmpl w:val="E1CE4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D9143E"/>
    <w:multiLevelType w:val="hybridMultilevel"/>
    <w:tmpl w:val="620E4862"/>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181A5EE2"/>
    <w:multiLevelType w:val="hybridMultilevel"/>
    <w:tmpl w:val="3FB09474"/>
    <w:lvl w:ilvl="0" w:tplc="0C090001">
      <w:start w:val="1"/>
      <w:numFmt w:val="bullet"/>
      <w:lvlText w:val=""/>
      <w:lvlJc w:val="left"/>
      <w:pPr>
        <w:tabs>
          <w:tab w:val="num" w:pos="360"/>
        </w:tabs>
        <w:ind w:left="360" w:hanging="360"/>
      </w:pPr>
      <w:rPr>
        <w:rFonts w:ascii="Symbol" w:hAnsi="Symbol" w:hint="default"/>
      </w:rPr>
    </w:lvl>
    <w:lvl w:ilvl="1" w:tplc="0C09001B">
      <w:start w:val="1"/>
      <w:numFmt w:val="lowerRoman"/>
      <w:lvlText w:val="%2."/>
      <w:lvlJc w:val="right"/>
      <w:pPr>
        <w:tabs>
          <w:tab w:val="num" w:pos="900"/>
        </w:tabs>
        <w:ind w:left="900" w:hanging="18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C96875"/>
    <w:multiLevelType w:val="hybridMultilevel"/>
    <w:tmpl w:val="5560DC14"/>
    <w:lvl w:ilvl="0" w:tplc="0C090001">
      <w:start w:val="1"/>
      <w:numFmt w:val="bullet"/>
      <w:lvlText w:val=""/>
      <w:lvlJc w:val="left"/>
      <w:pPr>
        <w:tabs>
          <w:tab w:val="num" w:pos="420"/>
        </w:tabs>
        <w:ind w:left="4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492B10"/>
    <w:multiLevelType w:val="hybridMultilevel"/>
    <w:tmpl w:val="962CB67E"/>
    <w:lvl w:ilvl="0" w:tplc="0C09001B">
      <w:start w:val="1"/>
      <w:numFmt w:val="lowerRoman"/>
      <w:lvlText w:val="%1."/>
      <w:lvlJc w:val="right"/>
      <w:pPr>
        <w:tabs>
          <w:tab w:val="num" w:pos="900"/>
        </w:tabs>
        <w:ind w:left="900" w:hanging="180"/>
      </w:pPr>
      <w:rPr>
        <w:rFonts w:hint="default"/>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201F7968"/>
    <w:multiLevelType w:val="hybridMultilevel"/>
    <w:tmpl w:val="9CF4AB88"/>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0"/>
        </w:tabs>
        <w:ind w:left="0" w:hanging="360"/>
      </w:pPr>
      <w:rPr>
        <w:rFonts w:ascii="Wingdings" w:hAnsi="Wingdings" w:hint="default"/>
      </w:rPr>
    </w:lvl>
    <w:lvl w:ilvl="2" w:tplc="0C09001B">
      <w:start w:val="1"/>
      <w:numFmt w:val="lowerRoman"/>
      <w:lvlText w:val="%3."/>
      <w:lvlJc w:val="right"/>
      <w:pPr>
        <w:tabs>
          <w:tab w:val="num" w:pos="720"/>
        </w:tabs>
        <w:ind w:left="720" w:hanging="180"/>
      </w:pPr>
    </w:lvl>
    <w:lvl w:ilvl="3" w:tplc="0C09000F">
      <w:start w:val="1"/>
      <w:numFmt w:val="decimal"/>
      <w:lvlText w:val="%4."/>
      <w:lvlJc w:val="left"/>
      <w:pPr>
        <w:tabs>
          <w:tab w:val="num" w:pos="1440"/>
        </w:tabs>
        <w:ind w:left="1440" w:hanging="360"/>
      </w:pPr>
    </w:lvl>
    <w:lvl w:ilvl="4" w:tplc="0C090019">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17" w15:restartNumberingAfterBreak="0">
    <w:nsid w:val="226252CB"/>
    <w:multiLevelType w:val="hybridMultilevel"/>
    <w:tmpl w:val="D88CE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433AF9"/>
    <w:multiLevelType w:val="hybridMultilevel"/>
    <w:tmpl w:val="21A62A3E"/>
    <w:lvl w:ilvl="0" w:tplc="04090001">
      <w:start w:val="1"/>
      <w:numFmt w:val="bullet"/>
      <w:lvlText w:val=""/>
      <w:lvlJc w:val="left"/>
      <w:pPr>
        <w:tabs>
          <w:tab w:val="num" w:pos="717"/>
        </w:tabs>
        <w:ind w:left="717" w:hanging="360"/>
      </w:pPr>
      <w:rPr>
        <w:rFonts w:ascii="Symbol" w:hAnsi="Symbol" w:hint="default"/>
      </w:rPr>
    </w:lvl>
    <w:lvl w:ilvl="1" w:tplc="0C090005">
      <w:start w:val="1"/>
      <w:numFmt w:val="bullet"/>
      <w:lvlText w:val=""/>
      <w:lvlJc w:val="left"/>
      <w:pPr>
        <w:tabs>
          <w:tab w:val="num" w:pos="1437"/>
        </w:tabs>
        <w:ind w:left="1437" w:hanging="360"/>
      </w:pPr>
      <w:rPr>
        <w:rFonts w:ascii="Wingdings" w:hAnsi="Wingdings" w:hint="default"/>
      </w:rPr>
    </w:lvl>
    <w:lvl w:ilvl="2" w:tplc="0C09001B">
      <w:start w:val="1"/>
      <w:numFmt w:val="lowerRoman"/>
      <w:lvlText w:val="%3."/>
      <w:lvlJc w:val="right"/>
      <w:pPr>
        <w:tabs>
          <w:tab w:val="num" w:pos="2157"/>
        </w:tabs>
        <w:ind w:left="2157" w:hanging="180"/>
      </w:pPr>
    </w:lvl>
    <w:lvl w:ilvl="3" w:tplc="0C09000F">
      <w:start w:val="1"/>
      <w:numFmt w:val="decimal"/>
      <w:lvlText w:val="%4."/>
      <w:lvlJc w:val="left"/>
      <w:pPr>
        <w:tabs>
          <w:tab w:val="num" w:pos="2877"/>
        </w:tabs>
        <w:ind w:left="2877" w:hanging="360"/>
      </w:pPr>
    </w:lvl>
    <w:lvl w:ilvl="4" w:tplc="0C090019">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9" w15:restartNumberingAfterBreak="0">
    <w:nsid w:val="25666E5A"/>
    <w:multiLevelType w:val="hybridMultilevel"/>
    <w:tmpl w:val="693E0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B666C4"/>
    <w:multiLevelType w:val="hybridMultilevel"/>
    <w:tmpl w:val="67D6FDA2"/>
    <w:lvl w:ilvl="0" w:tplc="805E2264">
      <w:start w:val="44"/>
      <w:numFmt w:val="decimal"/>
      <w:lvlText w:val="%1."/>
      <w:lvlJc w:val="left"/>
      <w:pPr>
        <w:tabs>
          <w:tab w:val="num" w:pos="420"/>
        </w:tabs>
        <w:ind w:left="4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355737"/>
    <w:multiLevelType w:val="hybridMultilevel"/>
    <w:tmpl w:val="45FC2510"/>
    <w:lvl w:ilvl="0" w:tplc="0C09001B">
      <w:start w:val="1"/>
      <w:numFmt w:val="lowerRoman"/>
      <w:lvlText w:val="%1."/>
      <w:lvlJc w:val="righ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2B0F0770"/>
    <w:multiLevelType w:val="multilevel"/>
    <w:tmpl w:val="90F8F7B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C492681"/>
    <w:multiLevelType w:val="hybridMultilevel"/>
    <w:tmpl w:val="BE149F82"/>
    <w:lvl w:ilvl="0" w:tplc="0C09000F">
      <w:start w:val="1"/>
      <w:numFmt w:val="decimal"/>
      <w:lvlText w:val="%1."/>
      <w:lvlJc w:val="left"/>
      <w:pPr>
        <w:tabs>
          <w:tab w:val="num" w:pos="6"/>
        </w:tabs>
        <w:ind w:left="6" w:hanging="360"/>
      </w:pPr>
    </w:lvl>
    <w:lvl w:ilvl="1" w:tplc="0C090019" w:tentative="1">
      <w:start w:val="1"/>
      <w:numFmt w:val="lowerLetter"/>
      <w:lvlText w:val="%2."/>
      <w:lvlJc w:val="left"/>
      <w:pPr>
        <w:tabs>
          <w:tab w:val="num" w:pos="726"/>
        </w:tabs>
        <w:ind w:left="726" w:hanging="360"/>
      </w:pPr>
    </w:lvl>
    <w:lvl w:ilvl="2" w:tplc="0C09001B" w:tentative="1">
      <w:start w:val="1"/>
      <w:numFmt w:val="lowerRoman"/>
      <w:lvlText w:val="%3."/>
      <w:lvlJc w:val="right"/>
      <w:pPr>
        <w:tabs>
          <w:tab w:val="num" w:pos="1446"/>
        </w:tabs>
        <w:ind w:left="1446" w:hanging="180"/>
      </w:pPr>
    </w:lvl>
    <w:lvl w:ilvl="3" w:tplc="0C09000F" w:tentative="1">
      <w:start w:val="1"/>
      <w:numFmt w:val="decimal"/>
      <w:lvlText w:val="%4."/>
      <w:lvlJc w:val="left"/>
      <w:pPr>
        <w:tabs>
          <w:tab w:val="num" w:pos="2166"/>
        </w:tabs>
        <w:ind w:left="2166" w:hanging="360"/>
      </w:pPr>
    </w:lvl>
    <w:lvl w:ilvl="4" w:tplc="0C090019" w:tentative="1">
      <w:start w:val="1"/>
      <w:numFmt w:val="lowerLetter"/>
      <w:lvlText w:val="%5."/>
      <w:lvlJc w:val="left"/>
      <w:pPr>
        <w:tabs>
          <w:tab w:val="num" w:pos="2886"/>
        </w:tabs>
        <w:ind w:left="2886" w:hanging="360"/>
      </w:pPr>
    </w:lvl>
    <w:lvl w:ilvl="5" w:tplc="0C09001B" w:tentative="1">
      <w:start w:val="1"/>
      <w:numFmt w:val="lowerRoman"/>
      <w:lvlText w:val="%6."/>
      <w:lvlJc w:val="right"/>
      <w:pPr>
        <w:tabs>
          <w:tab w:val="num" w:pos="3606"/>
        </w:tabs>
        <w:ind w:left="3606" w:hanging="180"/>
      </w:pPr>
    </w:lvl>
    <w:lvl w:ilvl="6" w:tplc="0C09000F" w:tentative="1">
      <w:start w:val="1"/>
      <w:numFmt w:val="decimal"/>
      <w:lvlText w:val="%7."/>
      <w:lvlJc w:val="left"/>
      <w:pPr>
        <w:tabs>
          <w:tab w:val="num" w:pos="4326"/>
        </w:tabs>
        <w:ind w:left="4326" w:hanging="360"/>
      </w:pPr>
    </w:lvl>
    <w:lvl w:ilvl="7" w:tplc="0C090019" w:tentative="1">
      <w:start w:val="1"/>
      <w:numFmt w:val="lowerLetter"/>
      <w:lvlText w:val="%8."/>
      <w:lvlJc w:val="left"/>
      <w:pPr>
        <w:tabs>
          <w:tab w:val="num" w:pos="5046"/>
        </w:tabs>
        <w:ind w:left="5046" w:hanging="360"/>
      </w:pPr>
    </w:lvl>
    <w:lvl w:ilvl="8" w:tplc="0C09001B" w:tentative="1">
      <w:start w:val="1"/>
      <w:numFmt w:val="lowerRoman"/>
      <w:lvlText w:val="%9."/>
      <w:lvlJc w:val="right"/>
      <w:pPr>
        <w:tabs>
          <w:tab w:val="num" w:pos="5766"/>
        </w:tabs>
        <w:ind w:left="5766" w:hanging="180"/>
      </w:pPr>
    </w:lvl>
  </w:abstractNum>
  <w:abstractNum w:abstractNumId="24" w15:restartNumberingAfterBreak="0">
    <w:nsid w:val="2D5A1E20"/>
    <w:multiLevelType w:val="hybridMultilevel"/>
    <w:tmpl w:val="D7C8AF1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E05BCB"/>
    <w:multiLevelType w:val="hybridMultilevel"/>
    <w:tmpl w:val="27D6A50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30921E00"/>
    <w:multiLevelType w:val="hybridMultilevel"/>
    <w:tmpl w:val="5E765100"/>
    <w:lvl w:ilvl="0" w:tplc="90D0FE8A">
      <w:start w:val="1"/>
      <w:numFmt w:val="bullet"/>
      <w:lvlText w:val=""/>
      <w:lvlJc w:val="left"/>
      <w:pPr>
        <w:tabs>
          <w:tab w:val="num" w:pos="723"/>
        </w:tabs>
        <w:ind w:left="723" w:hanging="363"/>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4D22CF2"/>
    <w:multiLevelType w:val="hybridMultilevel"/>
    <w:tmpl w:val="119E510E"/>
    <w:lvl w:ilvl="0" w:tplc="0C09001B">
      <w:start w:val="1"/>
      <w:numFmt w:val="lowerRoman"/>
      <w:lvlText w:val="%1."/>
      <w:lvlJc w:val="righ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387F1CB0"/>
    <w:multiLevelType w:val="hybridMultilevel"/>
    <w:tmpl w:val="9D44C1C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395D73E7"/>
    <w:multiLevelType w:val="hybridMultilevel"/>
    <w:tmpl w:val="78BE7F06"/>
    <w:lvl w:ilvl="0" w:tplc="04090001">
      <w:start w:val="1"/>
      <w:numFmt w:val="bullet"/>
      <w:lvlText w:val=""/>
      <w:lvlJc w:val="left"/>
      <w:pPr>
        <w:tabs>
          <w:tab w:val="num" w:pos="420"/>
        </w:tabs>
        <w:ind w:left="4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CC6A83"/>
    <w:multiLevelType w:val="hybridMultilevel"/>
    <w:tmpl w:val="3D14A00C"/>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2"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55173DB"/>
    <w:multiLevelType w:val="hybridMultilevel"/>
    <w:tmpl w:val="DB365454"/>
    <w:lvl w:ilvl="0" w:tplc="04090001">
      <w:start w:val="1"/>
      <w:numFmt w:val="bullet"/>
      <w:lvlText w:val=""/>
      <w:lvlJc w:val="left"/>
      <w:pPr>
        <w:tabs>
          <w:tab w:val="num" w:pos="420"/>
        </w:tabs>
        <w:ind w:left="4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8903BD"/>
    <w:multiLevelType w:val="hybridMultilevel"/>
    <w:tmpl w:val="4F5A8A9E"/>
    <w:lvl w:ilvl="0" w:tplc="BEB4884A">
      <w:start w:val="40"/>
      <w:numFmt w:val="decimal"/>
      <w:lvlText w:val="%1."/>
      <w:lvlJc w:val="left"/>
      <w:pPr>
        <w:tabs>
          <w:tab w:val="num" w:pos="420"/>
        </w:tabs>
        <w:ind w:left="4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ED6FC4"/>
    <w:multiLevelType w:val="multilevel"/>
    <w:tmpl w:val="8D3A80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bullet"/>
      <w:lvlText w:val="o"/>
      <w:lvlJc w:val="left"/>
      <w:pPr>
        <w:tabs>
          <w:tab w:val="num" w:pos="1800"/>
        </w:tabs>
        <w:ind w:left="1800" w:hanging="18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0103421"/>
    <w:multiLevelType w:val="multilevel"/>
    <w:tmpl w:val="FAEAA7D6"/>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37" w15:restartNumberingAfterBreak="0">
    <w:nsid w:val="50BE3F91"/>
    <w:multiLevelType w:val="hybridMultilevel"/>
    <w:tmpl w:val="BFB869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14050DB"/>
    <w:multiLevelType w:val="multilevel"/>
    <w:tmpl w:val="4F5A8A9E"/>
    <w:lvl w:ilvl="0">
      <w:start w:val="40"/>
      <w:numFmt w:val="decimal"/>
      <w:lvlText w:val="%1."/>
      <w:lvlJc w:val="left"/>
      <w:pPr>
        <w:tabs>
          <w:tab w:val="num" w:pos="420"/>
        </w:tabs>
        <w:ind w:left="42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3250CB1"/>
    <w:multiLevelType w:val="hybridMultilevel"/>
    <w:tmpl w:val="2DA0A33C"/>
    <w:lvl w:ilvl="0" w:tplc="04090001">
      <w:start w:val="1"/>
      <w:numFmt w:val="bullet"/>
      <w:lvlText w:val=""/>
      <w:lvlJc w:val="left"/>
      <w:pPr>
        <w:tabs>
          <w:tab w:val="num" w:pos="420"/>
        </w:tabs>
        <w:ind w:left="4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351E6E"/>
    <w:multiLevelType w:val="hybridMultilevel"/>
    <w:tmpl w:val="FAEAA7D6"/>
    <w:lvl w:ilvl="0" w:tplc="0C090001">
      <w:start w:val="1"/>
      <w:numFmt w:val="bullet"/>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564E37F4"/>
    <w:multiLevelType w:val="hybridMultilevel"/>
    <w:tmpl w:val="DB2A55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A073AA"/>
    <w:multiLevelType w:val="hybridMultilevel"/>
    <w:tmpl w:val="250E1094"/>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5758137F"/>
    <w:multiLevelType w:val="hybridMultilevel"/>
    <w:tmpl w:val="AB6E0A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16654A"/>
    <w:multiLevelType w:val="hybridMultilevel"/>
    <w:tmpl w:val="D6760042"/>
    <w:lvl w:ilvl="0" w:tplc="F7B697A2">
      <w:start w:val="33"/>
      <w:numFmt w:val="decimal"/>
      <w:lvlText w:val="%1."/>
      <w:lvlJc w:val="left"/>
      <w:pPr>
        <w:tabs>
          <w:tab w:val="num" w:pos="420"/>
        </w:tabs>
        <w:ind w:left="420" w:hanging="360"/>
      </w:pPr>
      <w:rPr>
        <w:rFonts w:ascii="Times New Roman" w:hAnsi="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525251"/>
    <w:multiLevelType w:val="hybridMultilevel"/>
    <w:tmpl w:val="7EFADD06"/>
    <w:lvl w:ilvl="0" w:tplc="0C090001">
      <w:start w:val="1"/>
      <w:numFmt w:val="bullet"/>
      <w:lvlText w:val=""/>
      <w:lvlJc w:val="left"/>
      <w:pPr>
        <w:tabs>
          <w:tab w:val="num" w:pos="1440"/>
        </w:tabs>
        <w:ind w:left="1440" w:hanging="360"/>
      </w:pPr>
      <w:rPr>
        <w:rFonts w:ascii="Symbol" w:hAnsi="Symbol"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6" w15:restartNumberingAfterBreak="0">
    <w:nsid w:val="5B1B61C8"/>
    <w:multiLevelType w:val="hybridMultilevel"/>
    <w:tmpl w:val="08A850D0"/>
    <w:lvl w:ilvl="0" w:tplc="0C09001B">
      <w:start w:val="1"/>
      <w:numFmt w:val="lowerRoman"/>
      <w:lvlText w:val="%1."/>
      <w:lvlJc w:val="righ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7" w15:restartNumberingAfterBreak="0">
    <w:nsid w:val="61DE3AB8"/>
    <w:multiLevelType w:val="hybridMultilevel"/>
    <w:tmpl w:val="A6E661FE"/>
    <w:lvl w:ilvl="0" w:tplc="04090001">
      <w:start w:val="1"/>
      <w:numFmt w:val="bullet"/>
      <w:lvlText w:val=""/>
      <w:lvlJc w:val="left"/>
      <w:pPr>
        <w:tabs>
          <w:tab w:val="num" w:pos="420"/>
        </w:tabs>
        <w:ind w:left="4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F52E35"/>
    <w:multiLevelType w:val="hybridMultilevel"/>
    <w:tmpl w:val="CB2843D0"/>
    <w:lvl w:ilvl="0" w:tplc="0C090001">
      <w:start w:val="1"/>
      <w:numFmt w:val="bullet"/>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9" w15:restartNumberingAfterBreak="0">
    <w:nsid w:val="63FF73EF"/>
    <w:multiLevelType w:val="hybridMultilevel"/>
    <w:tmpl w:val="ECAE539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0" w15:restartNumberingAfterBreak="0">
    <w:nsid w:val="67341394"/>
    <w:multiLevelType w:val="hybridMultilevel"/>
    <w:tmpl w:val="A51ED972"/>
    <w:lvl w:ilvl="0" w:tplc="F7B697A2">
      <w:start w:val="33"/>
      <w:numFmt w:val="decimal"/>
      <w:lvlText w:val="%1."/>
      <w:lvlJc w:val="left"/>
      <w:pPr>
        <w:tabs>
          <w:tab w:val="num" w:pos="420"/>
        </w:tabs>
        <w:ind w:left="4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766E1D"/>
    <w:multiLevelType w:val="multilevel"/>
    <w:tmpl w:val="EE58463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bullet"/>
      <w:lvlText w:val="o"/>
      <w:lvlJc w:val="left"/>
      <w:pPr>
        <w:tabs>
          <w:tab w:val="num" w:pos="1800"/>
        </w:tabs>
        <w:ind w:left="1800" w:hanging="18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6BA574BB"/>
    <w:multiLevelType w:val="hybridMultilevel"/>
    <w:tmpl w:val="E5685DA0"/>
    <w:lvl w:ilvl="0" w:tplc="0C09001B">
      <w:start w:val="1"/>
      <w:numFmt w:val="lowerRoman"/>
      <w:lvlText w:val="%1."/>
      <w:lvlJc w:val="righ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3" w15:restartNumberingAfterBreak="0">
    <w:nsid w:val="74287B53"/>
    <w:multiLevelType w:val="multilevel"/>
    <w:tmpl w:val="A51ED972"/>
    <w:lvl w:ilvl="0">
      <w:start w:val="33"/>
      <w:numFmt w:val="decimal"/>
      <w:lvlText w:val="%1."/>
      <w:lvlJc w:val="left"/>
      <w:pPr>
        <w:tabs>
          <w:tab w:val="num" w:pos="420"/>
        </w:tabs>
        <w:ind w:left="42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5BE4382"/>
    <w:multiLevelType w:val="hybridMultilevel"/>
    <w:tmpl w:val="EE584636"/>
    <w:lvl w:ilvl="0" w:tplc="0C09000F">
      <w:start w:val="1"/>
      <w:numFmt w:val="decimal"/>
      <w:lvlText w:val="%1."/>
      <w:lvlJc w:val="left"/>
      <w:pPr>
        <w:tabs>
          <w:tab w:val="num" w:pos="360"/>
        </w:tabs>
        <w:ind w:left="360" w:hanging="360"/>
      </w:pPr>
    </w:lvl>
    <w:lvl w:ilvl="1" w:tplc="0C090005">
      <w:start w:val="1"/>
      <w:numFmt w:val="bullet"/>
      <w:lvlText w:val=""/>
      <w:lvlJc w:val="left"/>
      <w:pPr>
        <w:tabs>
          <w:tab w:val="num" w:pos="1080"/>
        </w:tabs>
        <w:ind w:left="1080" w:hanging="360"/>
      </w:pPr>
      <w:rPr>
        <w:rFonts w:ascii="Wingdings" w:hAnsi="Wingdings" w:hint="default"/>
      </w:rPr>
    </w:lvl>
    <w:lvl w:ilvl="2" w:tplc="0C090003">
      <w:start w:val="1"/>
      <w:numFmt w:val="bullet"/>
      <w:lvlText w:val="o"/>
      <w:lvlJc w:val="left"/>
      <w:pPr>
        <w:tabs>
          <w:tab w:val="num" w:pos="1800"/>
        </w:tabs>
        <w:ind w:left="1800" w:hanging="180"/>
      </w:pPr>
      <w:rPr>
        <w:rFonts w:ascii="Courier New" w:hAnsi="Courier New" w:cs="Courier New" w:hint="default"/>
      </w:r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5"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56" w15:restartNumberingAfterBreak="0">
    <w:nsid w:val="79EF23A9"/>
    <w:multiLevelType w:val="hybridMultilevel"/>
    <w:tmpl w:val="9886C9C8"/>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7" w15:restartNumberingAfterBreak="0">
    <w:nsid w:val="7B1362DA"/>
    <w:multiLevelType w:val="hybridMultilevel"/>
    <w:tmpl w:val="06E004B4"/>
    <w:lvl w:ilvl="0" w:tplc="04090001">
      <w:start w:val="1"/>
      <w:numFmt w:val="bullet"/>
      <w:lvlText w:val=""/>
      <w:lvlJc w:val="left"/>
      <w:pPr>
        <w:tabs>
          <w:tab w:val="num" w:pos="420"/>
        </w:tabs>
        <w:ind w:left="4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176F87"/>
    <w:multiLevelType w:val="multilevel"/>
    <w:tmpl w:val="FE3859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25"/>
  </w:num>
  <w:num w:numId="3">
    <w:abstractNumId w:val="54"/>
  </w:num>
  <w:num w:numId="4">
    <w:abstractNumId w:val="32"/>
  </w:num>
  <w:num w:numId="5">
    <w:abstractNumId w:val="17"/>
  </w:num>
  <w:num w:numId="6">
    <w:abstractNumId w:val="45"/>
  </w:num>
  <w:num w:numId="7">
    <w:abstractNumId w:val="55"/>
  </w:num>
  <w:num w:numId="8">
    <w:abstractNumId w:val="23"/>
  </w:num>
  <w:num w:numId="9">
    <w:abstractNumId w:val="22"/>
  </w:num>
  <w:num w:numId="10">
    <w:abstractNumId w:val="10"/>
  </w:num>
  <w:num w:numId="11">
    <w:abstractNumId w:val="48"/>
  </w:num>
  <w:num w:numId="12">
    <w:abstractNumId w:val="4"/>
  </w:num>
  <w:num w:numId="13">
    <w:abstractNumId w:val="40"/>
  </w:num>
  <w:num w:numId="14">
    <w:abstractNumId w:val="7"/>
  </w:num>
  <w:num w:numId="15">
    <w:abstractNumId w:val="12"/>
  </w:num>
  <w:num w:numId="16">
    <w:abstractNumId w:val="31"/>
  </w:num>
  <w:num w:numId="17">
    <w:abstractNumId w:val="41"/>
  </w:num>
  <w:num w:numId="18">
    <w:abstractNumId w:val="56"/>
  </w:num>
  <w:num w:numId="19">
    <w:abstractNumId w:val="16"/>
  </w:num>
  <w:num w:numId="20">
    <w:abstractNumId w:val="42"/>
  </w:num>
  <w:num w:numId="21">
    <w:abstractNumId w:val="1"/>
  </w:num>
  <w:num w:numId="22">
    <w:abstractNumId w:val="44"/>
  </w:num>
  <w:num w:numId="23">
    <w:abstractNumId w:val="18"/>
  </w:num>
  <w:num w:numId="24">
    <w:abstractNumId w:val="47"/>
  </w:num>
  <w:num w:numId="25">
    <w:abstractNumId w:val="50"/>
  </w:num>
  <w:num w:numId="26">
    <w:abstractNumId w:val="53"/>
  </w:num>
  <w:num w:numId="27">
    <w:abstractNumId w:val="2"/>
  </w:num>
  <w:num w:numId="28">
    <w:abstractNumId w:val="3"/>
  </w:num>
  <w:num w:numId="29">
    <w:abstractNumId w:val="39"/>
  </w:num>
  <w:num w:numId="30">
    <w:abstractNumId w:val="33"/>
  </w:num>
  <w:num w:numId="31">
    <w:abstractNumId w:val="30"/>
  </w:num>
  <w:num w:numId="32">
    <w:abstractNumId w:val="34"/>
  </w:num>
  <w:num w:numId="33">
    <w:abstractNumId w:val="38"/>
  </w:num>
  <w:num w:numId="34">
    <w:abstractNumId w:val="20"/>
  </w:num>
  <w:num w:numId="35">
    <w:abstractNumId w:val="57"/>
  </w:num>
  <w:num w:numId="36">
    <w:abstractNumId w:val="5"/>
  </w:num>
  <w:num w:numId="37">
    <w:abstractNumId w:val="9"/>
  </w:num>
  <w:num w:numId="38">
    <w:abstractNumId w:val="21"/>
  </w:num>
  <w:num w:numId="39">
    <w:abstractNumId w:val="52"/>
  </w:num>
  <w:num w:numId="40">
    <w:abstractNumId w:val="43"/>
  </w:num>
  <w:num w:numId="41">
    <w:abstractNumId w:val="46"/>
  </w:num>
  <w:num w:numId="42">
    <w:abstractNumId w:val="28"/>
  </w:num>
  <w:num w:numId="43">
    <w:abstractNumId w:val="14"/>
  </w:num>
  <w:num w:numId="44">
    <w:abstractNumId w:val="11"/>
  </w:num>
  <w:num w:numId="45">
    <w:abstractNumId w:val="35"/>
  </w:num>
  <w:num w:numId="46">
    <w:abstractNumId w:val="0"/>
  </w:num>
  <w:num w:numId="47">
    <w:abstractNumId w:val="36"/>
  </w:num>
  <w:num w:numId="48">
    <w:abstractNumId w:val="15"/>
  </w:num>
  <w:num w:numId="49">
    <w:abstractNumId w:val="13"/>
  </w:num>
  <w:num w:numId="50">
    <w:abstractNumId w:val="37"/>
  </w:num>
  <w:num w:numId="51">
    <w:abstractNumId w:val="24"/>
  </w:num>
  <w:num w:numId="52">
    <w:abstractNumId w:val="49"/>
  </w:num>
  <w:num w:numId="53">
    <w:abstractNumId w:val="58"/>
  </w:num>
  <w:num w:numId="54">
    <w:abstractNumId w:val="6"/>
  </w:num>
  <w:num w:numId="55">
    <w:abstractNumId w:val="29"/>
  </w:num>
  <w:num w:numId="56">
    <w:abstractNumId w:val="19"/>
  </w:num>
  <w:num w:numId="57">
    <w:abstractNumId w:val="51"/>
  </w:num>
  <w:num w:numId="58">
    <w:abstractNumId w:val="8"/>
  </w:num>
  <w:num w:numId="59">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ctiveWritingStyle w:appName="MSWord" w:lang="en-AU" w:vendorID="64" w:dllVersion="131078" w:nlCheck="1" w:checkStyle="1"/>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53"/>
    <w:rsid w:val="0000014D"/>
    <w:rsid w:val="0000199B"/>
    <w:rsid w:val="00001BE9"/>
    <w:rsid w:val="00002B56"/>
    <w:rsid w:val="00011794"/>
    <w:rsid w:val="00025229"/>
    <w:rsid w:val="00025A1B"/>
    <w:rsid w:val="000269AC"/>
    <w:rsid w:val="00026B60"/>
    <w:rsid w:val="0003050E"/>
    <w:rsid w:val="00030592"/>
    <w:rsid w:val="00031AAE"/>
    <w:rsid w:val="00034897"/>
    <w:rsid w:val="00034BA2"/>
    <w:rsid w:val="00035F48"/>
    <w:rsid w:val="00037FF3"/>
    <w:rsid w:val="00045D4A"/>
    <w:rsid w:val="000516CF"/>
    <w:rsid w:val="00052611"/>
    <w:rsid w:val="0005277F"/>
    <w:rsid w:val="00053EA3"/>
    <w:rsid w:val="0005522E"/>
    <w:rsid w:val="000557EF"/>
    <w:rsid w:val="00056B17"/>
    <w:rsid w:val="00061C19"/>
    <w:rsid w:val="00062BCD"/>
    <w:rsid w:val="00066363"/>
    <w:rsid w:val="00066D20"/>
    <w:rsid w:val="000708AB"/>
    <w:rsid w:val="000708BD"/>
    <w:rsid w:val="000746BF"/>
    <w:rsid w:val="000827A1"/>
    <w:rsid w:val="000901F3"/>
    <w:rsid w:val="00091F6E"/>
    <w:rsid w:val="000966C4"/>
    <w:rsid w:val="000A1235"/>
    <w:rsid w:val="000A13EA"/>
    <w:rsid w:val="000A519E"/>
    <w:rsid w:val="000A5984"/>
    <w:rsid w:val="000B5600"/>
    <w:rsid w:val="000C205E"/>
    <w:rsid w:val="000C566B"/>
    <w:rsid w:val="000C6603"/>
    <w:rsid w:val="000D1B14"/>
    <w:rsid w:val="000D1D64"/>
    <w:rsid w:val="000D30A8"/>
    <w:rsid w:val="000D3AB4"/>
    <w:rsid w:val="000D3C56"/>
    <w:rsid w:val="000D5A1E"/>
    <w:rsid w:val="000E4780"/>
    <w:rsid w:val="000F2A3D"/>
    <w:rsid w:val="000F41AC"/>
    <w:rsid w:val="000F4E65"/>
    <w:rsid w:val="000F650D"/>
    <w:rsid w:val="000F6E35"/>
    <w:rsid w:val="001011C0"/>
    <w:rsid w:val="00101F1B"/>
    <w:rsid w:val="00107B17"/>
    <w:rsid w:val="00111A84"/>
    <w:rsid w:val="00112290"/>
    <w:rsid w:val="001131BD"/>
    <w:rsid w:val="00114B80"/>
    <w:rsid w:val="0011601C"/>
    <w:rsid w:val="00121056"/>
    <w:rsid w:val="00123202"/>
    <w:rsid w:val="001241CD"/>
    <w:rsid w:val="001324E8"/>
    <w:rsid w:val="00133364"/>
    <w:rsid w:val="0013760E"/>
    <w:rsid w:val="00142949"/>
    <w:rsid w:val="00143258"/>
    <w:rsid w:val="00145010"/>
    <w:rsid w:val="001452AF"/>
    <w:rsid w:val="00150DA1"/>
    <w:rsid w:val="00151952"/>
    <w:rsid w:val="00152240"/>
    <w:rsid w:val="001558A9"/>
    <w:rsid w:val="0015637E"/>
    <w:rsid w:val="00162709"/>
    <w:rsid w:val="00162E6A"/>
    <w:rsid w:val="0016619A"/>
    <w:rsid w:val="00166703"/>
    <w:rsid w:val="0016756D"/>
    <w:rsid w:val="00170A86"/>
    <w:rsid w:val="001719A0"/>
    <w:rsid w:val="00174732"/>
    <w:rsid w:val="00175B12"/>
    <w:rsid w:val="00182542"/>
    <w:rsid w:val="0018312D"/>
    <w:rsid w:val="00183C20"/>
    <w:rsid w:val="0018743D"/>
    <w:rsid w:val="00191347"/>
    <w:rsid w:val="00191638"/>
    <w:rsid w:val="00191F3B"/>
    <w:rsid w:val="00194223"/>
    <w:rsid w:val="0019701F"/>
    <w:rsid w:val="001A25A1"/>
    <w:rsid w:val="001A4066"/>
    <w:rsid w:val="001A4221"/>
    <w:rsid w:val="001A6AC8"/>
    <w:rsid w:val="001C0508"/>
    <w:rsid w:val="001C20C8"/>
    <w:rsid w:val="001C4DB6"/>
    <w:rsid w:val="001D04CE"/>
    <w:rsid w:val="001D0C97"/>
    <w:rsid w:val="001D4B99"/>
    <w:rsid w:val="001D503F"/>
    <w:rsid w:val="001D6B21"/>
    <w:rsid w:val="001E2B07"/>
    <w:rsid w:val="001E5379"/>
    <w:rsid w:val="001F0AC5"/>
    <w:rsid w:val="001F0CE9"/>
    <w:rsid w:val="001F7A10"/>
    <w:rsid w:val="0020105F"/>
    <w:rsid w:val="002031A6"/>
    <w:rsid w:val="002045A3"/>
    <w:rsid w:val="00207563"/>
    <w:rsid w:val="00211B28"/>
    <w:rsid w:val="00212EB5"/>
    <w:rsid w:val="0021388D"/>
    <w:rsid w:val="0022120A"/>
    <w:rsid w:val="00222EEC"/>
    <w:rsid w:val="00225207"/>
    <w:rsid w:val="00227715"/>
    <w:rsid w:val="00233AA0"/>
    <w:rsid w:val="00237838"/>
    <w:rsid w:val="00241BD8"/>
    <w:rsid w:val="002424EB"/>
    <w:rsid w:val="00243C91"/>
    <w:rsid w:val="00246448"/>
    <w:rsid w:val="0025228E"/>
    <w:rsid w:val="002612A5"/>
    <w:rsid w:val="002619BF"/>
    <w:rsid w:val="00262415"/>
    <w:rsid w:val="002666ED"/>
    <w:rsid w:val="00266AB9"/>
    <w:rsid w:val="002722E9"/>
    <w:rsid w:val="00273244"/>
    <w:rsid w:val="002737C8"/>
    <w:rsid w:val="002747A8"/>
    <w:rsid w:val="00274A34"/>
    <w:rsid w:val="00274CAC"/>
    <w:rsid w:val="002754EF"/>
    <w:rsid w:val="002755CA"/>
    <w:rsid w:val="0028618D"/>
    <w:rsid w:val="00287507"/>
    <w:rsid w:val="00290FE4"/>
    <w:rsid w:val="00291A93"/>
    <w:rsid w:val="002956A3"/>
    <w:rsid w:val="002A03B0"/>
    <w:rsid w:val="002A1F1B"/>
    <w:rsid w:val="002B0C57"/>
    <w:rsid w:val="002B6549"/>
    <w:rsid w:val="002B72AC"/>
    <w:rsid w:val="002C0AEB"/>
    <w:rsid w:val="002C1C86"/>
    <w:rsid w:val="002C2AF7"/>
    <w:rsid w:val="002C5415"/>
    <w:rsid w:val="002D26E6"/>
    <w:rsid w:val="002E0140"/>
    <w:rsid w:val="002E306F"/>
    <w:rsid w:val="002E354C"/>
    <w:rsid w:val="002E7D06"/>
    <w:rsid w:val="002F1F62"/>
    <w:rsid w:val="002F2018"/>
    <w:rsid w:val="00301EAA"/>
    <w:rsid w:val="003027C2"/>
    <w:rsid w:val="0030492D"/>
    <w:rsid w:val="00304DC3"/>
    <w:rsid w:val="0030512B"/>
    <w:rsid w:val="00306C4C"/>
    <w:rsid w:val="00314C85"/>
    <w:rsid w:val="0031680D"/>
    <w:rsid w:val="00320BBA"/>
    <w:rsid w:val="00323874"/>
    <w:rsid w:val="00332E55"/>
    <w:rsid w:val="00341DAD"/>
    <w:rsid w:val="0034341A"/>
    <w:rsid w:val="00345D79"/>
    <w:rsid w:val="003471E3"/>
    <w:rsid w:val="00347D1C"/>
    <w:rsid w:val="00360831"/>
    <w:rsid w:val="003630D2"/>
    <w:rsid w:val="00367CD7"/>
    <w:rsid w:val="00373E7D"/>
    <w:rsid w:val="003749C2"/>
    <w:rsid w:val="00385D0A"/>
    <w:rsid w:val="0038665E"/>
    <w:rsid w:val="003906E6"/>
    <w:rsid w:val="00392F6D"/>
    <w:rsid w:val="003A1353"/>
    <w:rsid w:val="003A13DF"/>
    <w:rsid w:val="003A4317"/>
    <w:rsid w:val="003A4713"/>
    <w:rsid w:val="003A4E31"/>
    <w:rsid w:val="003A4EF2"/>
    <w:rsid w:val="003B2AB3"/>
    <w:rsid w:val="003B2DBB"/>
    <w:rsid w:val="003B36BB"/>
    <w:rsid w:val="003B63C1"/>
    <w:rsid w:val="003B6773"/>
    <w:rsid w:val="003C1518"/>
    <w:rsid w:val="003C24AB"/>
    <w:rsid w:val="003C682D"/>
    <w:rsid w:val="003C7288"/>
    <w:rsid w:val="003C7911"/>
    <w:rsid w:val="003D2C2F"/>
    <w:rsid w:val="003D6F9F"/>
    <w:rsid w:val="003E4268"/>
    <w:rsid w:val="003E61B0"/>
    <w:rsid w:val="003E7109"/>
    <w:rsid w:val="003F1E11"/>
    <w:rsid w:val="003F2928"/>
    <w:rsid w:val="003F4AEE"/>
    <w:rsid w:val="003F6CF9"/>
    <w:rsid w:val="003F7004"/>
    <w:rsid w:val="004022F5"/>
    <w:rsid w:val="00420B9B"/>
    <w:rsid w:val="00425168"/>
    <w:rsid w:val="004252D9"/>
    <w:rsid w:val="004262D3"/>
    <w:rsid w:val="00427BFA"/>
    <w:rsid w:val="004301C2"/>
    <w:rsid w:val="004303AB"/>
    <w:rsid w:val="0043203D"/>
    <w:rsid w:val="00432253"/>
    <w:rsid w:val="0043281E"/>
    <w:rsid w:val="004344C2"/>
    <w:rsid w:val="0043547C"/>
    <w:rsid w:val="00441D93"/>
    <w:rsid w:val="0044215E"/>
    <w:rsid w:val="00442BCC"/>
    <w:rsid w:val="004464AB"/>
    <w:rsid w:val="0044662D"/>
    <w:rsid w:val="00446C07"/>
    <w:rsid w:val="0045167F"/>
    <w:rsid w:val="00451C75"/>
    <w:rsid w:val="00456047"/>
    <w:rsid w:val="00456C4E"/>
    <w:rsid w:val="0045756E"/>
    <w:rsid w:val="004578BD"/>
    <w:rsid w:val="004604C3"/>
    <w:rsid w:val="00461082"/>
    <w:rsid w:val="00462C79"/>
    <w:rsid w:val="00462E10"/>
    <w:rsid w:val="00471133"/>
    <w:rsid w:val="00476456"/>
    <w:rsid w:val="00481128"/>
    <w:rsid w:val="00482AFC"/>
    <w:rsid w:val="00492718"/>
    <w:rsid w:val="004977FF"/>
    <w:rsid w:val="004A4623"/>
    <w:rsid w:val="004A64D9"/>
    <w:rsid w:val="004B4EA8"/>
    <w:rsid w:val="004B7556"/>
    <w:rsid w:val="004B7576"/>
    <w:rsid w:val="004C2331"/>
    <w:rsid w:val="004C2CF0"/>
    <w:rsid w:val="004C744F"/>
    <w:rsid w:val="004D170D"/>
    <w:rsid w:val="004D34C5"/>
    <w:rsid w:val="004E22FB"/>
    <w:rsid w:val="004E2ACD"/>
    <w:rsid w:val="004E66C4"/>
    <w:rsid w:val="005006C0"/>
    <w:rsid w:val="00501E0C"/>
    <w:rsid w:val="00506424"/>
    <w:rsid w:val="00507CEB"/>
    <w:rsid w:val="0051033F"/>
    <w:rsid w:val="00510C7F"/>
    <w:rsid w:val="005171A8"/>
    <w:rsid w:val="00521988"/>
    <w:rsid w:val="005240A9"/>
    <w:rsid w:val="005304DB"/>
    <w:rsid w:val="00536076"/>
    <w:rsid w:val="0053796E"/>
    <w:rsid w:val="00546059"/>
    <w:rsid w:val="0054634D"/>
    <w:rsid w:val="00547D07"/>
    <w:rsid w:val="00551092"/>
    <w:rsid w:val="0055748E"/>
    <w:rsid w:val="00560298"/>
    <w:rsid w:val="00561761"/>
    <w:rsid w:val="005634F0"/>
    <w:rsid w:val="00565EB6"/>
    <w:rsid w:val="005721D1"/>
    <w:rsid w:val="00575868"/>
    <w:rsid w:val="00580B0C"/>
    <w:rsid w:val="0058339B"/>
    <w:rsid w:val="00584076"/>
    <w:rsid w:val="00590254"/>
    <w:rsid w:val="00591035"/>
    <w:rsid w:val="005A0476"/>
    <w:rsid w:val="005A0A87"/>
    <w:rsid w:val="005A1C17"/>
    <w:rsid w:val="005A3AD9"/>
    <w:rsid w:val="005A54CE"/>
    <w:rsid w:val="005A64DC"/>
    <w:rsid w:val="005A6566"/>
    <w:rsid w:val="005A730F"/>
    <w:rsid w:val="005A7D60"/>
    <w:rsid w:val="005B2D1C"/>
    <w:rsid w:val="005B3119"/>
    <w:rsid w:val="005B335C"/>
    <w:rsid w:val="005B4582"/>
    <w:rsid w:val="005B7B8D"/>
    <w:rsid w:val="005C1BA7"/>
    <w:rsid w:val="005C2AF7"/>
    <w:rsid w:val="005D27B2"/>
    <w:rsid w:val="005D2D8D"/>
    <w:rsid w:val="005D32B5"/>
    <w:rsid w:val="005D520E"/>
    <w:rsid w:val="005D55B1"/>
    <w:rsid w:val="005E2381"/>
    <w:rsid w:val="005E63EA"/>
    <w:rsid w:val="005F4B66"/>
    <w:rsid w:val="005F67B6"/>
    <w:rsid w:val="005F7E3E"/>
    <w:rsid w:val="00600422"/>
    <w:rsid w:val="00600E98"/>
    <w:rsid w:val="00610817"/>
    <w:rsid w:val="006114BC"/>
    <w:rsid w:val="0061181B"/>
    <w:rsid w:val="0061359C"/>
    <w:rsid w:val="00622404"/>
    <w:rsid w:val="00623F46"/>
    <w:rsid w:val="0062567A"/>
    <w:rsid w:val="00626018"/>
    <w:rsid w:val="00626A1C"/>
    <w:rsid w:val="00627B9C"/>
    <w:rsid w:val="00631992"/>
    <w:rsid w:val="0063366B"/>
    <w:rsid w:val="00642B5F"/>
    <w:rsid w:val="00642C75"/>
    <w:rsid w:val="006476CF"/>
    <w:rsid w:val="006507C3"/>
    <w:rsid w:val="00652DD8"/>
    <w:rsid w:val="00653379"/>
    <w:rsid w:val="0065519C"/>
    <w:rsid w:val="006551BF"/>
    <w:rsid w:val="00666F9A"/>
    <w:rsid w:val="00671B59"/>
    <w:rsid w:val="0067485F"/>
    <w:rsid w:val="00674B93"/>
    <w:rsid w:val="0067525D"/>
    <w:rsid w:val="006759F9"/>
    <w:rsid w:val="00676806"/>
    <w:rsid w:val="00676FAC"/>
    <w:rsid w:val="00681D44"/>
    <w:rsid w:val="00683B56"/>
    <w:rsid w:val="00684B9E"/>
    <w:rsid w:val="00685D8A"/>
    <w:rsid w:val="00694801"/>
    <w:rsid w:val="00696C89"/>
    <w:rsid w:val="006A6363"/>
    <w:rsid w:val="006A655C"/>
    <w:rsid w:val="006A7BCD"/>
    <w:rsid w:val="006B165A"/>
    <w:rsid w:val="006B1D15"/>
    <w:rsid w:val="006B2443"/>
    <w:rsid w:val="006B4D00"/>
    <w:rsid w:val="006B6BBF"/>
    <w:rsid w:val="006C0840"/>
    <w:rsid w:val="006C1B8A"/>
    <w:rsid w:val="006C247B"/>
    <w:rsid w:val="006C2EC4"/>
    <w:rsid w:val="006C3766"/>
    <w:rsid w:val="006C39C5"/>
    <w:rsid w:val="006C4395"/>
    <w:rsid w:val="006C452D"/>
    <w:rsid w:val="006D14BC"/>
    <w:rsid w:val="006D18C9"/>
    <w:rsid w:val="006D2700"/>
    <w:rsid w:val="006D27CE"/>
    <w:rsid w:val="006D5326"/>
    <w:rsid w:val="006D6F28"/>
    <w:rsid w:val="006D7849"/>
    <w:rsid w:val="006E2F5D"/>
    <w:rsid w:val="006E3FB9"/>
    <w:rsid w:val="006E7576"/>
    <w:rsid w:val="006E7989"/>
    <w:rsid w:val="006F00E5"/>
    <w:rsid w:val="006F08FD"/>
    <w:rsid w:val="006F0DD1"/>
    <w:rsid w:val="006F1EC2"/>
    <w:rsid w:val="006F318E"/>
    <w:rsid w:val="006F5659"/>
    <w:rsid w:val="00702C32"/>
    <w:rsid w:val="00712444"/>
    <w:rsid w:val="0071646E"/>
    <w:rsid w:val="00720F22"/>
    <w:rsid w:val="00721234"/>
    <w:rsid w:val="00723EA0"/>
    <w:rsid w:val="00725BF1"/>
    <w:rsid w:val="00730A4F"/>
    <w:rsid w:val="007313B8"/>
    <w:rsid w:val="00731F72"/>
    <w:rsid w:val="00733167"/>
    <w:rsid w:val="00734942"/>
    <w:rsid w:val="00735A61"/>
    <w:rsid w:val="00735F49"/>
    <w:rsid w:val="007373B1"/>
    <w:rsid w:val="00737CAE"/>
    <w:rsid w:val="00737FEF"/>
    <w:rsid w:val="007409FD"/>
    <w:rsid w:val="007439B9"/>
    <w:rsid w:val="00744859"/>
    <w:rsid w:val="0074503D"/>
    <w:rsid w:val="007527B1"/>
    <w:rsid w:val="007618BF"/>
    <w:rsid w:val="00767C0C"/>
    <w:rsid w:val="007700C5"/>
    <w:rsid w:val="007701C5"/>
    <w:rsid w:val="00772E12"/>
    <w:rsid w:val="00774A89"/>
    <w:rsid w:val="0077692E"/>
    <w:rsid w:val="007811E2"/>
    <w:rsid w:val="007858F5"/>
    <w:rsid w:val="00793B00"/>
    <w:rsid w:val="007941CA"/>
    <w:rsid w:val="007A2157"/>
    <w:rsid w:val="007A49F9"/>
    <w:rsid w:val="007A4CDC"/>
    <w:rsid w:val="007A515F"/>
    <w:rsid w:val="007B0659"/>
    <w:rsid w:val="007B08F9"/>
    <w:rsid w:val="007B0EF1"/>
    <w:rsid w:val="007B1D1A"/>
    <w:rsid w:val="007B58EF"/>
    <w:rsid w:val="007C0283"/>
    <w:rsid w:val="007C0856"/>
    <w:rsid w:val="007C284A"/>
    <w:rsid w:val="007C364C"/>
    <w:rsid w:val="007C48BE"/>
    <w:rsid w:val="007D08ED"/>
    <w:rsid w:val="007D144C"/>
    <w:rsid w:val="007D150A"/>
    <w:rsid w:val="007D5446"/>
    <w:rsid w:val="007D6CCB"/>
    <w:rsid w:val="007E0BE1"/>
    <w:rsid w:val="007E1F35"/>
    <w:rsid w:val="007E44AB"/>
    <w:rsid w:val="007F0708"/>
    <w:rsid w:val="007F1130"/>
    <w:rsid w:val="007F1159"/>
    <w:rsid w:val="007F22AD"/>
    <w:rsid w:val="007F2803"/>
    <w:rsid w:val="007F4016"/>
    <w:rsid w:val="007F5B2E"/>
    <w:rsid w:val="007F7993"/>
    <w:rsid w:val="008009C1"/>
    <w:rsid w:val="008026EC"/>
    <w:rsid w:val="0080555E"/>
    <w:rsid w:val="00807DA9"/>
    <w:rsid w:val="00811A56"/>
    <w:rsid w:val="00822B4E"/>
    <w:rsid w:val="00831504"/>
    <w:rsid w:val="0083367B"/>
    <w:rsid w:val="00834AD2"/>
    <w:rsid w:val="00842D40"/>
    <w:rsid w:val="0084308C"/>
    <w:rsid w:val="00852B3B"/>
    <w:rsid w:val="008530E3"/>
    <w:rsid w:val="00853241"/>
    <w:rsid w:val="00853557"/>
    <w:rsid w:val="0085461B"/>
    <w:rsid w:val="008559CE"/>
    <w:rsid w:val="00855CDD"/>
    <w:rsid w:val="008614AD"/>
    <w:rsid w:val="00861CD5"/>
    <w:rsid w:val="00867C7E"/>
    <w:rsid w:val="008802AA"/>
    <w:rsid w:val="00883B72"/>
    <w:rsid w:val="008931A5"/>
    <w:rsid w:val="00893507"/>
    <w:rsid w:val="00897D2C"/>
    <w:rsid w:val="008B26EE"/>
    <w:rsid w:val="008B3017"/>
    <w:rsid w:val="008B4007"/>
    <w:rsid w:val="008C094A"/>
    <w:rsid w:val="008C232C"/>
    <w:rsid w:val="008C283A"/>
    <w:rsid w:val="008C4148"/>
    <w:rsid w:val="008D12A9"/>
    <w:rsid w:val="008D1F35"/>
    <w:rsid w:val="008D2504"/>
    <w:rsid w:val="008D319E"/>
    <w:rsid w:val="008D37B6"/>
    <w:rsid w:val="008D74B8"/>
    <w:rsid w:val="008E1B87"/>
    <w:rsid w:val="008E2FE1"/>
    <w:rsid w:val="008E3902"/>
    <w:rsid w:val="008E52C4"/>
    <w:rsid w:val="008F00C6"/>
    <w:rsid w:val="008F1A2D"/>
    <w:rsid w:val="008F665F"/>
    <w:rsid w:val="008F7DB7"/>
    <w:rsid w:val="00900C24"/>
    <w:rsid w:val="009015C7"/>
    <w:rsid w:val="00902C45"/>
    <w:rsid w:val="009049AB"/>
    <w:rsid w:val="00906B04"/>
    <w:rsid w:val="00907B2C"/>
    <w:rsid w:val="00910CE6"/>
    <w:rsid w:val="00914DD4"/>
    <w:rsid w:val="00915555"/>
    <w:rsid w:val="00923DA9"/>
    <w:rsid w:val="00924F0B"/>
    <w:rsid w:val="0092736D"/>
    <w:rsid w:val="0093299A"/>
    <w:rsid w:val="00936A07"/>
    <w:rsid w:val="0094238C"/>
    <w:rsid w:val="009431BB"/>
    <w:rsid w:val="00945ABC"/>
    <w:rsid w:val="00945DE7"/>
    <w:rsid w:val="009536B4"/>
    <w:rsid w:val="009539D8"/>
    <w:rsid w:val="009546B0"/>
    <w:rsid w:val="009579A2"/>
    <w:rsid w:val="0096115E"/>
    <w:rsid w:val="0096130A"/>
    <w:rsid w:val="00963855"/>
    <w:rsid w:val="00964B26"/>
    <w:rsid w:val="00965D0F"/>
    <w:rsid w:val="009660B0"/>
    <w:rsid w:val="009702E5"/>
    <w:rsid w:val="0097255D"/>
    <w:rsid w:val="009778BB"/>
    <w:rsid w:val="0099116C"/>
    <w:rsid w:val="00991DF7"/>
    <w:rsid w:val="00992DD1"/>
    <w:rsid w:val="009A2CF6"/>
    <w:rsid w:val="009A4483"/>
    <w:rsid w:val="009B01DE"/>
    <w:rsid w:val="009B2085"/>
    <w:rsid w:val="009B2D5F"/>
    <w:rsid w:val="009B3C81"/>
    <w:rsid w:val="009B4D2D"/>
    <w:rsid w:val="009B5C00"/>
    <w:rsid w:val="009B7559"/>
    <w:rsid w:val="009C138F"/>
    <w:rsid w:val="009C1E40"/>
    <w:rsid w:val="009C2F04"/>
    <w:rsid w:val="009C5D11"/>
    <w:rsid w:val="009D4157"/>
    <w:rsid w:val="009D4404"/>
    <w:rsid w:val="009D4A39"/>
    <w:rsid w:val="009E0D36"/>
    <w:rsid w:val="009E1100"/>
    <w:rsid w:val="009E2BAE"/>
    <w:rsid w:val="009E3EED"/>
    <w:rsid w:val="009E6582"/>
    <w:rsid w:val="009E70ED"/>
    <w:rsid w:val="009F0B66"/>
    <w:rsid w:val="009F7053"/>
    <w:rsid w:val="009F788B"/>
    <w:rsid w:val="00A03155"/>
    <w:rsid w:val="00A040B0"/>
    <w:rsid w:val="00A06217"/>
    <w:rsid w:val="00A06B66"/>
    <w:rsid w:val="00A128D9"/>
    <w:rsid w:val="00A13148"/>
    <w:rsid w:val="00A16B65"/>
    <w:rsid w:val="00A1791C"/>
    <w:rsid w:val="00A222E5"/>
    <w:rsid w:val="00A2261B"/>
    <w:rsid w:val="00A23695"/>
    <w:rsid w:val="00A23ABD"/>
    <w:rsid w:val="00A247C9"/>
    <w:rsid w:val="00A2486A"/>
    <w:rsid w:val="00A25222"/>
    <w:rsid w:val="00A25A9E"/>
    <w:rsid w:val="00A26777"/>
    <w:rsid w:val="00A30A28"/>
    <w:rsid w:val="00A31CF0"/>
    <w:rsid w:val="00A33E6A"/>
    <w:rsid w:val="00A426D5"/>
    <w:rsid w:val="00A43B7C"/>
    <w:rsid w:val="00A441FB"/>
    <w:rsid w:val="00A44E62"/>
    <w:rsid w:val="00A44ED4"/>
    <w:rsid w:val="00A4531C"/>
    <w:rsid w:val="00A544BD"/>
    <w:rsid w:val="00A613AF"/>
    <w:rsid w:val="00A622B6"/>
    <w:rsid w:val="00A62A03"/>
    <w:rsid w:val="00A64F0B"/>
    <w:rsid w:val="00A659A9"/>
    <w:rsid w:val="00A659F5"/>
    <w:rsid w:val="00A66242"/>
    <w:rsid w:val="00A6631B"/>
    <w:rsid w:val="00A71F8F"/>
    <w:rsid w:val="00A73F58"/>
    <w:rsid w:val="00A777C0"/>
    <w:rsid w:val="00A831D5"/>
    <w:rsid w:val="00A83F77"/>
    <w:rsid w:val="00A87307"/>
    <w:rsid w:val="00A94803"/>
    <w:rsid w:val="00AA2389"/>
    <w:rsid w:val="00AA3194"/>
    <w:rsid w:val="00AA611B"/>
    <w:rsid w:val="00AA6623"/>
    <w:rsid w:val="00AA714A"/>
    <w:rsid w:val="00AB034B"/>
    <w:rsid w:val="00AB034F"/>
    <w:rsid w:val="00AB0CA5"/>
    <w:rsid w:val="00AB5D88"/>
    <w:rsid w:val="00AB771B"/>
    <w:rsid w:val="00AC1500"/>
    <w:rsid w:val="00AC42FF"/>
    <w:rsid w:val="00AC6C66"/>
    <w:rsid w:val="00AD01E1"/>
    <w:rsid w:val="00AD3273"/>
    <w:rsid w:val="00AD4705"/>
    <w:rsid w:val="00AE30F5"/>
    <w:rsid w:val="00AE61C2"/>
    <w:rsid w:val="00AE6452"/>
    <w:rsid w:val="00AF0087"/>
    <w:rsid w:val="00AF0906"/>
    <w:rsid w:val="00AF444A"/>
    <w:rsid w:val="00AF58B6"/>
    <w:rsid w:val="00AF66FD"/>
    <w:rsid w:val="00B0163E"/>
    <w:rsid w:val="00B049A1"/>
    <w:rsid w:val="00B04DB2"/>
    <w:rsid w:val="00B06605"/>
    <w:rsid w:val="00B1288E"/>
    <w:rsid w:val="00B14045"/>
    <w:rsid w:val="00B16987"/>
    <w:rsid w:val="00B2072F"/>
    <w:rsid w:val="00B211B1"/>
    <w:rsid w:val="00B24C0F"/>
    <w:rsid w:val="00B409CA"/>
    <w:rsid w:val="00B430AF"/>
    <w:rsid w:val="00B47300"/>
    <w:rsid w:val="00B5173A"/>
    <w:rsid w:val="00B55F5D"/>
    <w:rsid w:val="00B56A47"/>
    <w:rsid w:val="00B623C2"/>
    <w:rsid w:val="00B6546B"/>
    <w:rsid w:val="00B65ED0"/>
    <w:rsid w:val="00B660CB"/>
    <w:rsid w:val="00B666A7"/>
    <w:rsid w:val="00B66EC3"/>
    <w:rsid w:val="00B67E02"/>
    <w:rsid w:val="00B72403"/>
    <w:rsid w:val="00B75286"/>
    <w:rsid w:val="00B76A8D"/>
    <w:rsid w:val="00B83BCA"/>
    <w:rsid w:val="00B8740B"/>
    <w:rsid w:val="00B87A5E"/>
    <w:rsid w:val="00B916C8"/>
    <w:rsid w:val="00B916DF"/>
    <w:rsid w:val="00B92201"/>
    <w:rsid w:val="00B92FF2"/>
    <w:rsid w:val="00B93CAE"/>
    <w:rsid w:val="00BA39A3"/>
    <w:rsid w:val="00BA66B1"/>
    <w:rsid w:val="00BA6AAE"/>
    <w:rsid w:val="00BB3FEA"/>
    <w:rsid w:val="00BB69CE"/>
    <w:rsid w:val="00BC24B0"/>
    <w:rsid w:val="00BD1B46"/>
    <w:rsid w:val="00BD1EF9"/>
    <w:rsid w:val="00BD2DA9"/>
    <w:rsid w:val="00BD30DC"/>
    <w:rsid w:val="00BD5059"/>
    <w:rsid w:val="00BD5FBE"/>
    <w:rsid w:val="00BE3816"/>
    <w:rsid w:val="00BE5058"/>
    <w:rsid w:val="00BF1996"/>
    <w:rsid w:val="00BF1D6D"/>
    <w:rsid w:val="00BF4429"/>
    <w:rsid w:val="00BF7568"/>
    <w:rsid w:val="00C040D2"/>
    <w:rsid w:val="00C07D9A"/>
    <w:rsid w:val="00C126B1"/>
    <w:rsid w:val="00C147E5"/>
    <w:rsid w:val="00C15734"/>
    <w:rsid w:val="00C2043C"/>
    <w:rsid w:val="00C21F3A"/>
    <w:rsid w:val="00C33216"/>
    <w:rsid w:val="00C33236"/>
    <w:rsid w:val="00C34880"/>
    <w:rsid w:val="00C36A2C"/>
    <w:rsid w:val="00C36A73"/>
    <w:rsid w:val="00C36F09"/>
    <w:rsid w:val="00C40785"/>
    <w:rsid w:val="00C4110D"/>
    <w:rsid w:val="00C41B20"/>
    <w:rsid w:val="00C41BEE"/>
    <w:rsid w:val="00C451DB"/>
    <w:rsid w:val="00C47634"/>
    <w:rsid w:val="00C51A4D"/>
    <w:rsid w:val="00C54205"/>
    <w:rsid w:val="00C55F87"/>
    <w:rsid w:val="00C565D0"/>
    <w:rsid w:val="00C577BD"/>
    <w:rsid w:val="00C60A5F"/>
    <w:rsid w:val="00C61DB2"/>
    <w:rsid w:val="00C71606"/>
    <w:rsid w:val="00C7185A"/>
    <w:rsid w:val="00C72718"/>
    <w:rsid w:val="00C732F0"/>
    <w:rsid w:val="00C75A37"/>
    <w:rsid w:val="00C835AB"/>
    <w:rsid w:val="00C94089"/>
    <w:rsid w:val="00CA389B"/>
    <w:rsid w:val="00CA607D"/>
    <w:rsid w:val="00CB0F20"/>
    <w:rsid w:val="00CB1949"/>
    <w:rsid w:val="00CB2A19"/>
    <w:rsid w:val="00CB364F"/>
    <w:rsid w:val="00CB4295"/>
    <w:rsid w:val="00CB6135"/>
    <w:rsid w:val="00CB724F"/>
    <w:rsid w:val="00CB7B9C"/>
    <w:rsid w:val="00CC144E"/>
    <w:rsid w:val="00CC2F19"/>
    <w:rsid w:val="00CC6B33"/>
    <w:rsid w:val="00CD0B51"/>
    <w:rsid w:val="00CD282B"/>
    <w:rsid w:val="00CD2C74"/>
    <w:rsid w:val="00CD491F"/>
    <w:rsid w:val="00CD4935"/>
    <w:rsid w:val="00CF1C7D"/>
    <w:rsid w:val="00CF44EC"/>
    <w:rsid w:val="00D00F24"/>
    <w:rsid w:val="00D038FE"/>
    <w:rsid w:val="00D0443F"/>
    <w:rsid w:val="00D047E2"/>
    <w:rsid w:val="00D074A0"/>
    <w:rsid w:val="00D13DF6"/>
    <w:rsid w:val="00D159B6"/>
    <w:rsid w:val="00D16AA1"/>
    <w:rsid w:val="00D17FD4"/>
    <w:rsid w:val="00D214F4"/>
    <w:rsid w:val="00D2652B"/>
    <w:rsid w:val="00D3206D"/>
    <w:rsid w:val="00D33E0C"/>
    <w:rsid w:val="00D35F00"/>
    <w:rsid w:val="00D42E38"/>
    <w:rsid w:val="00D4375C"/>
    <w:rsid w:val="00D501A2"/>
    <w:rsid w:val="00D528F5"/>
    <w:rsid w:val="00D55E05"/>
    <w:rsid w:val="00D604EA"/>
    <w:rsid w:val="00D620FF"/>
    <w:rsid w:val="00D6438F"/>
    <w:rsid w:val="00D65F9D"/>
    <w:rsid w:val="00D730C7"/>
    <w:rsid w:val="00D74CA1"/>
    <w:rsid w:val="00D758FF"/>
    <w:rsid w:val="00D75F09"/>
    <w:rsid w:val="00D81BBC"/>
    <w:rsid w:val="00D82EE7"/>
    <w:rsid w:val="00D84B56"/>
    <w:rsid w:val="00D854EF"/>
    <w:rsid w:val="00D92562"/>
    <w:rsid w:val="00D94A7D"/>
    <w:rsid w:val="00D97C4A"/>
    <w:rsid w:val="00DA3B65"/>
    <w:rsid w:val="00DB23E6"/>
    <w:rsid w:val="00DC0E40"/>
    <w:rsid w:val="00DC11BE"/>
    <w:rsid w:val="00DC1E33"/>
    <w:rsid w:val="00DC37D3"/>
    <w:rsid w:val="00DC3C25"/>
    <w:rsid w:val="00DD0336"/>
    <w:rsid w:val="00DD0FE8"/>
    <w:rsid w:val="00DD10C6"/>
    <w:rsid w:val="00DD19E3"/>
    <w:rsid w:val="00DE0088"/>
    <w:rsid w:val="00DE0780"/>
    <w:rsid w:val="00DE2DFA"/>
    <w:rsid w:val="00DE3DD2"/>
    <w:rsid w:val="00DE472B"/>
    <w:rsid w:val="00DE4805"/>
    <w:rsid w:val="00DE7E15"/>
    <w:rsid w:val="00DF026B"/>
    <w:rsid w:val="00DF49E4"/>
    <w:rsid w:val="00DF67BA"/>
    <w:rsid w:val="00DF789D"/>
    <w:rsid w:val="00E02BB9"/>
    <w:rsid w:val="00E057D2"/>
    <w:rsid w:val="00E0581E"/>
    <w:rsid w:val="00E05AB9"/>
    <w:rsid w:val="00E110CE"/>
    <w:rsid w:val="00E11C42"/>
    <w:rsid w:val="00E12973"/>
    <w:rsid w:val="00E17746"/>
    <w:rsid w:val="00E242B1"/>
    <w:rsid w:val="00E26EF3"/>
    <w:rsid w:val="00E27A88"/>
    <w:rsid w:val="00E327F6"/>
    <w:rsid w:val="00E32D5C"/>
    <w:rsid w:val="00E33974"/>
    <w:rsid w:val="00E33C37"/>
    <w:rsid w:val="00E34396"/>
    <w:rsid w:val="00E415CC"/>
    <w:rsid w:val="00E45FA8"/>
    <w:rsid w:val="00E51CC5"/>
    <w:rsid w:val="00E57D3D"/>
    <w:rsid w:val="00E612FE"/>
    <w:rsid w:val="00E61D8F"/>
    <w:rsid w:val="00E6793E"/>
    <w:rsid w:val="00E70C67"/>
    <w:rsid w:val="00E72E2B"/>
    <w:rsid w:val="00E73504"/>
    <w:rsid w:val="00E74B15"/>
    <w:rsid w:val="00E750C1"/>
    <w:rsid w:val="00E8040A"/>
    <w:rsid w:val="00E81E0C"/>
    <w:rsid w:val="00E8236D"/>
    <w:rsid w:val="00E82B9D"/>
    <w:rsid w:val="00E95B64"/>
    <w:rsid w:val="00E9678F"/>
    <w:rsid w:val="00E970F6"/>
    <w:rsid w:val="00E97443"/>
    <w:rsid w:val="00EA0959"/>
    <w:rsid w:val="00EA140F"/>
    <w:rsid w:val="00EA2FEE"/>
    <w:rsid w:val="00EA348B"/>
    <w:rsid w:val="00EA448B"/>
    <w:rsid w:val="00EB22DF"/>
    <w:rsid w:val="00EB506D"/>
    <w:rsid w:val="00EC205E"/>
    <w:rsid w:val="00EC43FD"/>
    <w:rsid w:val="00EC72F0"/>
    <w:rsid w:val="00ED2A64"/>
    <w:rsid w:val="00ED3A72"/>
    <w:rsid w:val="00ED5B5F"/>
    <w:rsid w:val="00EE0E53"/>
    <w:rsid w:val="00EE411A"/>
    <w:rsid w:val="00EE49DC"/>
    <w:rsid w:val="00EE7ABC"/>
    <w:rsid w:val="00EE7DCE"/>
    <w:rsid w:val="00EF03CC"/>
    <w:rsid w:val="00EF138E"/>
    <w:rsid w:val="00EF4B5C"/>
    <w:rsid w:val="00EF4FC2"/>
    <w:rsid w:val="00EF73D0"/>
    <w:rsid w:val="00F03993"/>
    <w:rsid w:val="00F04AB8"/>
    <w:rsid w:val="00F0651D"/>
    <w:rsid w:val="00F12483"/>
    <w:rsid w:val="00F1566C"/>
    <w:rsid w:val="00F265D9"/>
    <w:rsid w:val="00F35C12"/>
    <w:rsid w:val="00F376F9"/>
    <w:rsid w:val="00F44A85"/>
    <w:rsid w:val="00F46345"/>
    <w:rsid w:val="00F51402"/>
    <w:rsid w:val="00F535CA"/>
    <w:rsid w:val="00F57DC9"/>
    <w:rsid w:val="00F631ED"/>
    <w:rsid w:val="00F673DB"/>
    <w:rsid w:val="00F67AFC"/>
    <w:rsid w:val="00F7175D"/>
    <w:rsid w:val="00F7341E"/>
    <w:rsid w:val="00F74418"/>
    <w:rsid w:val="00F747A0"/>
    <w:rsid w:val="00F8048C"/>
    <w:rsid w:val="00F90812"/>
    <w:rsid w:val="00F914F7"/>
    <w:rsid w:val="00F934D9"/>
    <w:rsid w:val="00F9677F"/>
    <w:rsid w:val="00F97B29"/>
    <w:rsid w:val="00FA0B61"/>
    <w:rsid w:val="00FA3DF7"/>
    <w:rsid w:val="00FA4306"/>
    <w:rsid w:val="00FA4470"/>
    <w:rsid w:val="00FA5186"/>
    <w:rsid w:val="00FA5E83"/>
    <w:rsid w:val="00FA5F5F"/>
    <w:rsid w:val="00FB0103"/>
    <w:rsid w:val="00FB3C83"/>
    <w:rsid w:val="00FC082A"/>
    <w:rsid w:val="00FC134B"/>
    <w:rsid w:val="00FC3336"/>
    <w:rsid w:val="00FD0A59"/>
    <w:rsid w:val="00FD167C"/>
    <w:rsid w:val="00FD1A8E"/>
    <w:rsid w:val="00FD4D3F"/>
    <w:rsid w:val="00FD5A9B"/>
    <w:rsid w:val="00FD6FB3"/>
    <w:rsid w:val="00FE248F"/>
    <w:rsid w:val="00FE344A"/>
    <w:rsid w:val="00FE5266"/>
    <w:rsid w:val="00FF1C2A"/>
    <w:rsid w:val="00FF6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AB"/>
    <w:pPr>
      <w:keepNext/>
      <w:keepLines/>
      <w:spacing w:before="240"/>
      <w:jc w:val="both"/>
    </w:pPr>
    <w:rPr>
      <w:b/>
      <w:color w:val="000000"/>
      <w:sz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val="0"/>
      <w:color w:val="auto"/>
      <w:lang w:val="en-GB"/>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val="0"/>
      <w:lang w:val="en-GB"/>
    </w:rPr>
  </w:style>
  <w:style w:type="paragraph" w:styleId="Heading3">
    <w:name w:val="heading 3"/>
    <w:basedOn w:val="Normal"/>
    <w:next w:val="Normal"/>
    <w:qFormat/>
    <w:pPr>
      <w:jc w:val="cente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val="0"/>
      <w:bCs/>
    </w:rPr>
  </w:style>
  <w:style w:type="paragraph" w:customStyle="1" w:styleId="Char">
    <w:name w:val="Char"/>
    <w:basedOn w:val="Normal"/>
    <w:rsid w:val="0022163E"/>
    <w:rPr>
      <w:rFonts w:cs="Arial"/>
      <w:b w:val="0"/>
      <w:color w:val="auto"/>
      <w:szCs w:val="24"/>
      <w:lang w:eastAsia="en-US"/>
    </w:rPr>
  </w:style>
  <w:style w:type="table" w:styleId="MediumGrid3-Accent3">
    <w:name w:val="Medium Grid 3 Accent 3"/>
    <w:basedOn w:val="TableNormal"/>
    <w:uiPriority w:val="69"/>
    <w:rsid w:val="0020297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20297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Caption">
    <w:name w:val="caption"/>
    <w:basedOn w:val="Normal"/>
    <w:next w:val="Normal"/>
    <w:qFormat/>
    <w:rsid w:val="001A25A1"/>
    <w:rPr>
      <w:b w:val="0"/>
      <w:bCs/>
      <w:sz w:val="20"/>
    </w:rPr>
  </w:style>
  <w:style w:type="paragraph" w:styleId="NormalWeb">
    <w:name w:val="Normal (Web)"/>
    <w:basedOn w:val="Normal"/>
    <w:rsid w:val="007373B1"/>
    <w:pPr>
      <w:spacing w:before="100" w:beforeAutospacing="1" w:after="100" w:afterAutospacing="1"/>
    </w:pPr>
    <w:rPr>
      <w:color w:val="auto"/>
      <w:szCs w:val="24"/>
    </w:rPr>
  </w:style>
  <w:style w:type="paragraph" w:styleId="BodyTextIndent3">
    <w:name w:val="Body Text Indent 3"/>
    <w:basedOn w:val="Normal"/>
    <w:rsid w:val="00B66EC3"/>
    <w:pPr>
      <w:spacing w:after="120"/>
      <w:ind w:left="283"/>
    </w:pPr>
    <w:rPr>
      <w:sz w:val="16"/>
      <w:szCs w:val="16"/>
    </w:rPr>
  </w:style>
  <w:style w:type="paragraph" w:styleId="Revision">
    <w:name w:val="Revision"/>
    <w:hidden/>
    <w:uiPriority w:val="99"/>
    <w:semiHidden/>
    <w:rsid w:val="004578BD"/>
    <w:rPr>
      <w:b/>
      <w:color w:val="000000"/>
      <w:sz w:val="24"/>
    </w:rPr>
  </w:style>
  <w:style w:type="paragraph" w:styleId="DocumentMap">
    <w:name w:val="Document Map"/>
    <w:basedOn w:val="Normal"/>
    <w:semiHidden/>
    <w:rsid w:val="006D27CE"/>
    <w:pPr>
      <w:shd w:val="clear" w:color="auto" w:fill="000080"/>
    </w:pPr>
    <w:rPr>
      <w:rFonts w:ascii="Tahoma" w:hAnsi="Tahoma" w:cs="Tahoma"/>
    </w:rPr>
  </w:style>
  <w:style w:type="paragraph" w:styleId="ListParagraph">
    <w:name w:val="List Paragraph"/>
    <w:basedOn w:val="Normal"/>
    <w:uiPriority w:val="34"/>
    <w:qFormat/>
    <w:rsid w:val="000901F3"/>
    <w:pPr>
      <w:ind w:left="720"/>
    </w:pPr>
  </w:style>
  <w:style w:type="paragraph" w:customStyle="1" w:styleId="Normal9pt">
    <w:name w:val="Normal + 9 pt"/>
    <w:aliases w:val="Not Bold,Auto,Before:  6 pt"/>
    <w:basedOn w:val="Normal"/>
    <w:rsid w:val="00DF026B"/>
    <w:pPr>
      <w:keepNext w:val="0"/>
      <w:spacing w:before="120"/>
    </w:pPr>
    <w:rPr>
      <w:b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515">
      <w:bodyDiv w:val="1"/>
      <w:marLeft w:val="0"/>
      <w:marRight w:val="0"/>
      <w:marTop w:val="0"/>
      <w:marBottom w:val="0"/>
      <w:divBdr>
        <w:top w:val="none" w:sz="0" w:space="0" w:color="auto"/>
        <w:left w:val="none" w:sz="0" w:space="0" w:color="auto"/>
        <w:bottom w:val="none" w:sz="0" w:space="0" w:color="auto"/>
        <w:right w:val="none" w:sz="0" w:space="0" w:color="auto"/>
      </w:divBdr>
    </w:div>
    <w:div w:id="181669251">
      <w:bodyDiv w:val="1"/>
      <w:marLeft w:val="0"/>
      <w:marRight w:val="0"/>
      <w:marTop w:val="0"/>
      <w:marBottom w:val="0"/>
      <w:divBdr>
        <w:top w:val="none" w:sz="0" w:space="0" w:color="auto"/>
        <w:left w:val="none" w:sz="0" w:space="0" w:color="auto"/>
        <w:bottom w:val="none" w:sz="0" w:space="0" w:color="auto"/>
        <w:right w:val="none" w:sz="0" w:space="0" w:color="auto"/>
      </w:divBdr>
    </w:div>
    <w:div w:id="728724653">
      <w:bodyDiv w:val="1"/>
      <w:marLeft w:val="0"/>
      <w:marRight w:val="0"/>
      <w:marTop w:val="0"/>
      <w:marBottom w:val="0"/>
      <w:divBdr>
        <w:top w:val="none" w:sz="0" w:space="0" w:color="auto"/>
        <w:left w:val="none" w:sz="0" w:space="0" w:color="auto"/>
        <w:bottom w:val="none" w:sz="0" w:space="0" w:color="auto"/>
        <w:right w:val="none" w:sz="0" w:space="0" w:color="auto"/>
      </w:divBdr>
      <w:divsChild>
        <w:div w:id="1424570273">
          <w:marLeft w:val="0"/>
          <w:marRight w:val="0"/>
          <w:marTop w:val="0"/>
          <w:marBottom w:val="0"/>
          <w:divBdr>
            <w:top w:val="none" w:sz="0" w:space="0" w:color="auto"/>
            <w:left w:val="none" w:sz="0" w:space="0" w:color="auto"/>
            <w:bottom w:val="none" w:sz="0" w:space="0" w:color="auto"/>
            <w:right w:val="none" w:sz="0" w:space="0" w:color="auto"/>
          </w:divBdr>
        </w:div>
      </w:divsChild>
    </w:div>
    <w:div w:id="748891004">
      <w:bodyDiv w:val="1"/>
      <w:marLeft w:val="0"/>
      <w:marRight w:val="0"/>
      <w:marTop w:val="0"/>
      <w:marBottom w:val="0"/>
      <w:divBdr>
        <w:top w:val="none" w:sz="0" w:space="0" w:color="auto"/>
        <w:left w:val="none" w:sz="0" w:space="0" w:color="auto"/>
        <w:bottom w:val="none" w:sz="0" w:space="0" w:color="auto"/>
        <w:right w:val="none" w:sz="0" w:space="0" w:color="auto"/>
      </w:divBdr>
    </w:div>
    <w:div w:id="974259028">
      <w:bodyDiv w:val="1"/>
      <w:marLeft w:val="0"/>
      <w:marRight w:val="0"/>
      <w:marTop w:val="0"/>
      <w:marBottom w:val="0"/>
      <w:divBdr>
        <w:top w:val="none" w:sz="0" w:space="0" w:color="auto"/>
        <w:left w:val="none" w:sz="0" w:space="0" w:color="auto"/>
        <w:bottom w:val="none" w:sz="0" w:space="0" w:color="auto"/>
        <w:right w:val="none" w:sz="0" w:space="0" w:color="auto"/>
      </w:divBdr>
    </w:div>
    <w:div w:id="1747922513">
      <w:bodyDiv w:val="1"/>
      <w:marLeft w:val="0"/>
      <w:marRight w:val="0"/>
      <w:marTop w:val="0"/>
      <w:marBottom w:val="0"/>
      <w:divBdr>
        <w:top w:val="none" w:sz="0" w:space="0" w:color="auto"/>
        <w:left w:val="none" w:sz="0" w:space="0" w:color="auto"/>
        <w:bottom w:val="none" w:sz="0" w:space="0" w:color="auto"/>
        <w:right w:val="none" w:sz="0" w:space="0" w:color="auto"/>
      </w:divBdr>
    </w:div>
    <w:div w:id="1782413990">
      <w:bodyDiv w:val="1"/>
      <w:marLeft w:val="0"/>
      <w:marRight w:val="0"/>
      <w:marTop w:val="0"/>
      <w:marBottom w:val="0"/>
      <w:divBdr>
        <w:top w:val="none" w:sz="0" w:space="0" w:color="auto"/>
        <w:left w:val="none" w:sz="0" w:space="0" w:color="auto"/>
        <w:bottom w:val="none" w:sz="0" w:space="0" w:color="auto"/>
        <w:right w:val="none" w:sz="0" w:space="0" w:color="auto"/>
      </w:divBdr>
    </w:div>
    <w:div w:id="1881547277">
      <w:bodyDiv w:val="1"/>
      <w:marLeft w:val="0"/>
      <w:marRight w:val="0"/>
      <w:marTop w:val="0"/>
      <w:marBottom w:val="0"/>
      <w:divBdr>
        <w:top w:val="none" w:sz="0" w:space="0" w:color="auto"/>
        <w:left w:val="none" w:sz="0" w:space="0" w:color="auto"/>
        <w:bottom w:val="none" w:sz="0" w:space="0" w:color="auto"/>
        <w:right w:val="none" w:sz="0" w:space="0" w:color="auto"/>
      </w:divBdr>
    </w:div>
    <w:div w:id="21254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v0\Local%20Settings\Temporary%20Internet%20Files\OLK6\Policy%20Submission%20Annotated%20Template%20v2%201%20CCIS%20July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Annotated Template v2 1 CCIS July08 (2).dot</Template>
  <TotalTime>0</TotalTime>
  <Pages>1</Pages>
  <Words>296</Words>
  <Characters>1727</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2018</CharactersWithSpaces>
  <SharedDoc>false</SharedDoc>
  <HyperlinkBase>https://www.cabinet.qld.gov.au/documents/2010/Apr/Languages other than English LOTE in State schools/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2010-08-23T06:22:00Z</cp:lastPrinted>
  <dcterms:created xsi:type="dcterms:W3CDTF">2017-10-24T22:18:00Z</dcterms:created>
  <dcterms:modified xsi:type="dcterms:W3CDTF">2018-03-06T01:00:00Z</dcterms:modified>
  <cp:category>Education</cp:category>
</cp:coreProperties>
</file>